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BFF" w:rsidRDefault="007D233B" w:rsidP="00E41BFF">
      <w:pPr>
        <w:ind w:left="-1134" w:right="-856"/>
      </w:pPr>
      <w:bookmarkStart w:id="0" w:name="_GoBack"/>
      <w:r w:rsidRPr="007D233B">
        <w:rPr>
          <w:noProof/>
          <w:lang w:eastAsia="nl-NL"/>
        </w:rPr>
        <w:drawing>
          <wp:anchor distT="0" distB="0" distL="114300" distR="114300" simplePos="0" relativeHeight="251693056" behindDoc="1" locked="0" layoutInCell="1" allowOverlap="1">
            <wp:simplePos x="0" y="0"/>
            <wp:positionH relativeFrom="column">
              <wp:posOffset>-242570</wp:posOffset>
            </wp:positionH>
            <wp:positionV relativeFrom="paragraph">
              <wp:posOffset>2248535</wp:posOffset>
            </wp:positionV>
            <wp:extent cx="2628900" cy="4398113"/>
            <wp:effectExtent l="0" t="0" r="0" b="2540"/>
            <wp:wrapNone/>
            <wp:docPr id="4" name="Afbeelding 4" descr="\\cnas.ru.nl\wrkgrp\beheer-secretariaat\M drive\Onderwijs\Studie-aanbod\Gids 2020-2021\Geestelijke begelei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as.ru.nl\wrkgrp\beheer-secretariaat\M drive\Onderwijs\Studie-aanbod\Gids 2020-2021\Geestelijke begeleidi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4398113"/>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lang w:eastAsia="nl-NL"/>
        </w:rPr>
        <mc:AlternateContent>
          <mc:Choice Requires="wps">
            <w:drawing>
              <wp:anchor distT="0" distB="0" distL="114300" distR="114300" simplePos="0" relativeHeight="251670525" behindDoc="1" locked="0" layoutInCell="1" allowOverlap="1">
                <wp:simplePos x="0" y="0"/>
                <wp:positionH relativeFrom="column">
                  <wp:posOffset>-887095</wp:posOffset>
                </wp:positionH>
                <wp:positionV relativeFrom="paragraph">
                  <wp:posOffset>-321945</wp:posOffset>
                </wp:positionV>
                <wp:extent cx="7926705" cy="9428016"/>
                <wp:effectExtent l="0" t="0" r="0" b="1905"/>
                <wp:wrapNone/>
                <wp:docPr id="13" name="Rechthoek 13"/>
                <wp:cNvGraphicFramePr/>
                <a:graphic xmlns:a="http://schemas.openxmlformats.org/drawingml/2006/main">
                  <a:graphicData uri="http://schemas.microsoft.com/office/word/2010/wordprocessingShape">
                    <wps:wsp>
                      <wps:cNvSpPr/>
                      <wps:spPr>
                        <a:xfrm>
                          <a:off x="0" y="0"/>
                          <a:ext cx="7926705" cy="9428016"/>
                        </a:xfrm>
                        <a:prstGeom prst="rect">
                          <a:avLst/>
                        </a:prstGeom>
                        <a:solidFill>
                          <a:srgbClr val="EBE6C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62266" id="Rechthoek 13" o:spid="_x0000_s1026" style="position:absolute;margin-left:-69.85pt;margin-top:-25.35pt;width:624.15pt;height:742.35pt;z-index:-2516459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" fillcolor="#ebe6cb" stroked="f" strokeweight="1pt"/>
            </w:pict>
          </mc:Fallback>
        </mc:AlternateContent>
      </w:r>
      <w:r w:rsidR="00C61563">
        <w:rPr>
          <w:noProof/>
          <w:lang w:eastAsia="nl-NL"/>
        </w:rPr>
        <mc:AlternateContent>
          <mc:Choice Requires="wps">
            <w:drawing>
              <wp:anchor distT="0" distB="0" distL="114300" distR="114300" simplePos="0" relativeHeight="251692032" behindDoc="0" locked="0" layoutInCell="1" allowOverlap="1">
                <wp:simplePos x="0" y="0"/>
                <wp:positionH relativeFrom="column">
                  <wp:posOffset>5977768</wp:posOffset>
                </wp:positionH>
                <wp:positionV relativeFrom="paragraph">
                  <wp:posOffset>8497773</wp:posOffset>
                </wp:positionV>
                <wp:extent cx="259715" cy="287020"/>
                <wp:effectExtent l="0" t="0" r="0" b="0"/>
                <wp:wrapNone/>
                <wp:docPr id="14" name="Tekstvak 14"/>
                <wp:cNvGraphicFramePr/>
                <a:graphic xmlns:a="http://schemas.openxmlformats.org/drawingml/2006/main">
                  <a:graphicData uri="http://schemas.microsoft.com/office/word/2010/wordprocessingShape">
                    <wps:wsp>
                      <wps:cNvSpPr txBox="1"/>
                      <wps:spPr>
                        <a:xfrm>
                          <a:off x="0" y="0"/>
                          <a:ext cx="259715" cy="287020"/>
                        </a:xfrm>
                        <a:prstGeom prst="rect">
                          <a:avLst/>
                        </a:prstGeom>
                        <a:noFill/>
                        <a:ln w="6350">
                          <a:noFill/>
                        </a:ln>
                      </wps:spPr>
                      <wps:txbx>
                        <w:txbxContent>
                          <w:p w:rsidR="0069082A" w:rsidRDefault="0069082A">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4" o:spid="_x0000_s1026" type="#_x0000_t202" style="position:absolute;left:0;text-align:left;margin-left:470.7pt;margin-top:669.1pt;width:20.45pt;height:22.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" filled="f" stroked="f" strokeweight=".5pt">
                <v:textbox>
                  <w:txbxContent>
                    <w:p w:rsidR="0069082A" w:rsidRDefault="0069082A">
                      <w:r>
                        <w:t>5</w:t>
                      </w:r>
                    </w:p>
                  </w:txbxContent>
                </v:textbox>
              </v:shape>
            </w:pict>
          </mc:Fallback>
        </mc:AlternateContent>
      </w:r>
      <w:r w:rsidR="00C61563" w:rsidRPr="009067A6">
        <w:rPr>
          <w:noProof/>
          <w:lang w:eastAsia="nl-NL"/>
        </w:rPr>
        <mc:AlternateContent>
          <mc:Choice Requires="wps">
            <w:drawing>
              <wp:anchor distT="0" distB="0" distL="114300" distR="114300" simplePos="0" relativeHeight="251687936" behindDoc="0" locked="0" layoutInCell="1" allowOverlap="1" wp14:anchorId="20B53D54" wp14:editId="63FE8FE9">
                <wp:simplePos x="0" y="0"/>
                <wp:positionH relativeFrom="column">
                  <wp:posOffset>4966335</wp:posOffset>
                </wp:positionH>
                <wp:positionV relativeFrom="paragraph">
                  <wp:posOffset>9054329</wp:posOffset>
                </wp:positionV>
                <wp:extent cx="1648460" cy="803910"/>
                <wp:effectExtent l="0" t="0" r="0" b="0"/>
                <wp:wrapNone/>
                <wp:docPr id="19" name="Tekstvak 19"/>
                <wp:cNvGraphicFramePr/>
                <a:graphic xmlns:a="http://schemas.openxmlformats.org/drawingml/2006/main">
                  <a:graphicData uri="http://schemas.microsoft.com/office/word/2010/wordprocessingShape">
                    <wps:wsp>
                      <wps:cNvSpPr txBox="1"/>
                      <wps:spPr>
                        <a:xfrm>
                          <a:off x="0" y="0"/>
                          <a:ext cx="1648460" cy="803910"/>
                        </a:xfrm>
                        <a:prstGeom prst="rect">
                          <a:avLst/>
                        </a:prstGeom>
                        <a:noFill/>
                        <a:ln w="6350">
                          <a:noFill/>
                        </a:ln>
                      </wps:spPr>
                      <wps:txbx>
                        <w:txbxContent>
                          <w:p w:rsidR="009067A6" w:rsidRDefault="00C61563" w:rsidP="009067A6">
                            <w:r w:rsidRPr="001412B7">
                              <w:rPr>
                                <w:noProof/>
                                <w:lang w:eastAsia="nl-NL"/>
                              </w:rPr>
                              <w:drawing>
                                <wp:inline distT="0" distB="0" distL="0" distR="0" wp14:anchorId="06523A36" wp14:editId="1B8FE543">
                                  <wp:extent cx="1175225" cy="543698"/>
                                  <wp:effectExtent l="0" t="0" r="6350" b="8890"/>
                                  <wp:docPr id="16" name="Afbeelding 16" desc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7134" cy="5445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53D54" id="Tekstvak 19" o:spid="_x0000_s1027" type="#_x0000_t202" style="position:absolute;left:0;text-align:left;margin-left:391.05pt;margin-top:712.95pt;width:129.8pt;height:63.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" filled="f" stroked="f" strokeweight=".5pt">
                <v:textbox>
                  <w:txbxContent>
                    <w:p w:rsidR="009067A6" w:rsidRDefault="00C61563" w:rsidP="009067A6">
                      <w:r w:rsidRPr="001412B7">
                        <w:rPr>
                          <w:noProof/>
                          <w:lang w:eastAsia="nl-NL"/>
                        </w:rPr>
                        <w:drawing>
                          <wp:inline distT="0" distB="0" distL="0" distR="0" wp14:anchorId="06523A36" wp14:editId="1B8FE543">
                            <wp:extent cx="1175225" cy="543698"/>
                            <wp:effectExtent l="0" t="0" r="6350" b="8890"/>
                            <wp:docPr id="16" name="Afbeelding 16" desc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7134" cy="544581"/>
                                    </a:xfrm>
                                    <a:prstGeom prst="rect">
                                      <a:avLst/>
                                    </a:prstGeom>
                                    <a:noFill/>
                                    <a:ln>
                                      <a:noFill/>
                                    </a:ln>
                                  </pic:spPr>
                                </pic:pic>
                              </a:graphicData>
                            </a:graphic>
                          </wp:inline>
                        </w:drawing>
                      </w:r>
                    </w:p>
                  </w:txbxContent>
                </v:textbox>
              </v:shape>
            </w:pict>
          </mc:Fallback>
        </mc:AlternateContent>
      </w:r>
      <w:r w:rsidR="007C00AE">
        <w:rPr>
          <w:noProof/>
          <w:lang w:eastAsia="nl-NL"/>
        </w:rPr>
        <mc:AlternateContent>
          <mc:Choice Requires="wps">
            <w:drawing>
              <wp:anchor distT="0" distB="0" distL="114300" distR="114300" simplePos="0" relativeHeight="251673600" behindDoc="1" locked="0" layoutInCell="1" allowOverlap="1" wp14:anchorId="1DA06C1F" wp14:editId="2E6094BD">
                <wp:simplePos x="0" y="0"/>
                <wp:positionH relativeFrom="column">
                  <wp:posOffset>-468474</wp:posOffset>
                </wp:positionH>
                <wp:positionV relativeFrom="paragraph">
                  <wp:posOffset>-106428</wp:posOffset>
                </wp:positionV>
                <wp:extent cx="6346190" cy="10575985"/>
                <wp:effectExtent l="0" t="0" r="0" b="0"/>
                <wp:wrapNone/>
                <wp:docPr id="1" name="Tekstvak 1"/>
                <wp:cNvGraphicFramePr/>
                <a:graphic xmlns:a="http://schemas.openxmlformats.org/drawingml/2006/main">
                  <a:graphicData uri="http://schemas.microsoft.com/office/word/2010/wordprocessingShape">
                    <wps:wsp>
                      <wps:cNvSpPr txBox="1"/>
                      <wps:spPr>
                        <a:xfrm>
                          <a:off x="0" y="0"/>
                          <a:ext cx="6346190" cy="10575985"/>
                        </a:xfrm>
                        <a:prstGeom prst="rect">
                          <a:avLst/>
                        </a:prstGeom>
                        <a:noFill/>
                        <a:ln w="6350">
                          <a:noFill/>
                        </a:ln>
                      </wps:spPr>
                      <wps:txbx>
                        <w:txbxContent>
                          <w:p w:rsidR="00416369" w:rsidRPr="00CB65E0" w:rsidRDefault="007F2134" w:rsidP="00416369">
                            <w:pPr>
                              <w:tabs>
                                <w:tab w:val="left" w:pos="426"/>
                                <w:tab w:val="left" w:pos="6521"/>
                              </w:tabs>
                              <w:spacing w:line="276" w:lineRule="auto"/>
                              <w:rPr>
                                <w:rFonts w:cstheme="minorHAnsi"/>
                                <w:b/>
                                <w:color w:val="C00000"/>
                                <w:sz w:val="40"/>
                                <w:szCs w:val="40"/>
                              </w:rPr>
                            </w:pPr>
                            <w:r>
                              <w:rPr>
                                <w:rFonts w:cstheme="minorHAnsi"/>
                                <w:b/>
                                <w:color w:val="C00000"/>
                                <w:sz w:val="40"/>
                                <w:szCs w:val="40"/>
                              </w:rPr>
                              <w:t>Geestelijke begeleiding</w:t>
                            </w:r>
                          </w:p>
                          <w:p w:rsidR="00642B57" w:rsidRPr="002137BB" w:rsidRDefault="00642B57" w:rsidP="00416369">
                            <w:pPr>
                              <w:tabs>
                                <w:tab w:val="left" w:pos="426"/>
                                <w:tab w:val="left" w:pos="6521"/>
                              </w:tabs>
                              <w:spacing w:line="276" w:lineRule="auto"/>
                              <w:rPr>
                                <w:rFonts w:eastAsia="Calibri" w:cstheme="minorHAnsi"/>
                                <w:sz w:val="28"/>
                                <w:szCs w:val="28"/>
                              </w:rPr>
                            </w:pPr>
                          </w:p>
                          <w:p w:rsidR="007F2134" w:rsidRDefault="007F2134" w:rsidP="007F2134">
                            <w:pPr>
                              <w:tabs>
                                <w:tab w:val="left" w:pos="426"/>
                                <w:tab w:val="left" w:pos="6521"/>
                              </w:tabs>
                              <w:rPr>
                                <w:rFonts w:eastAsia="Calibri" w:cstheme="minorHAnsi"/>
                                <w:sz w:val="28"/>
                                <w:szCs w:val="28"/>
                              </w:rPr>
                            </w:pPr>
                            <w:r w:rsidRPr="007F2134">
                              <w:rPr>
                                <w:rFonts w:eastAsia="Calibri" w:cstheme="minorHAnsi"/>
                                <w:sz w:val="28"/>
                                <w:szCs w:val="28"/>
                              </w:rPr>
                              <w:t xml:space="preserve">Deskundige geestelijk begeleiders zijn in staat om mensen te helpen op hun geestelijke weg. Zij kunnen mensen ondersteunen bij het bewust worden van het eigen diepste wezen en van Gods werking in het leven. Hoe doen zij dat? </w:t>
                            </w:r>
                          </w:p>
                          <w:p w:rsidR="007F2134" w:rsidRPr="007F2134" w:rsidRDefault="007F2134" w:rsidP="007F2134">
                            <w:pPr>
                              <w:tabs>
                                <w:tab w:val="left" w:pos="426"/>
                                <w:tab w:val="left" w:pos="6521"/>
                              </w:tabs>
                              <w:rPr>
                                <w:rFonts w:eastAsia="Calibri" w:cstheme="minorHAnsi"/>
                                <w:sz w:val="28"/>
                                <w:szCs w:val="28"/>
                              </w:rPr>
                            </w:pPr>
                          </w:p>
                          <w:p w:rsidR="007F2134" w:rsidRDefault="007F2134" w:rsidP="007F2134">
                            <w:pPr>
                              <w:tabs>
                                <w:tab w:val="left" w:pos="426"/>
                                <w:tab w:val="left" w:pos="6521"/>
                              </w:tabs>
                              <w:rPr>
                                <w:rFonts w:eastAsia="Calibri" w:cstheme="minorHAnsi"/>
                                <w:sz w:val="28"/>
                                <w:szCs w:val="28"/>
                              </w:rPr>
                            </w:pPr>
                            <w:r w:rsidRPr="007F2134">
                              <w:rPr>
                                <w:rFonts w:eastAsia="Calibri" w:cstheme="minorHAnsi"/>
                                <w:sz w:val="28"/>
                                <w:szCs w:val="28"/>
                              </w:rPr>
                              <w:t xml:space="preserve">Dit thema wordt in de colleges verkend en belicht vanuit twee invalshoeken: </w:t>
                            </w:r>
                            <w:r w:rsidRPr="007F2134">
                              <w:rPr>
                                <w:rFonts w:eastAsia="Calibri" w:cstheme="minorHAnsi"/>
                                <w:i/>
                                <w:sz w:val="28"/>
                                <w:szCs w:val="28"/>
                              </w:rPr>
                              <w:t>tekst-muziekcollege</w:t>
                            </w:r>
                            <w:r w:rsidRPr="007F2134">
                              <w:rPr>
                                <w:rFonts w:eastAsia="Calibri" w:cstheme="minorHAnsi"/>
                                <w:sz w:val="28"/>
                                <w:szCs w:val="28"/>
                              </w:rPr>
                              <w:t xml:space="preserve"> en </w:t>
                            </w:r>
                            <w:r w:rsidRPr="007F2134">
                              <w:rPr>
                                <w:rFonts w:eastAsia="Calibri" w:cstheme="minorHAnsi"/>
                                <w:i/>
                                <w:sz w:val="28"/>
                                <w:szCs w:val="28"/>
                              </w:rPr>
                              <w:t>thematiekcollege</w:t>
                            </w:r>
                            <w:r w:rsidRPr="007F2134">
                              <w:rPr>
                                <w:rFonts w:eastAsia="Calibri" w:cstheme="minorHAnsi"/>
                                <w:sz w:val="28"/>
                                <w:szCs w:val="28"/>
                              </w:rPr>
                              <w:t xml:space="preserve">. </w:t>
                            </w:r>
                          </w:p>
                          <w:p w:rsidR="007F2134" w:rsidRDefault="007F2134" w:rsidP="007F2134">
                            <w:pPr>
                              <w:tabs>
                                <w:tab w:val="left" w:pos="426"/>
                                <w:tab w:val="left" w:pos="6521"/>
                              </w:tabs>
                              <w:rPr>
                                <w:rFonts w:eastAsia="Calibri" w:cstheme="minorHAnsi"/>
                                <w:sz w:val="28"/>
                                <w:szCs w:val="28"/>
                              </w:rPr>
                            </w:pPr>
                          </w:p>
                          <w:p w:rsidR="007D233B" w:rsidRDefault="007D233B" w:rsidP="007F2134">
                            <w:pPr>
                              <w:tabs>
                                <w:tab w:val="left" w:pos="426"/>
                                <w:tab w:val="left" w:pos="6521"/>
                              </w:tabs>
                              <w:rPr>
                                <w:rFonts w:eastAsia="Calibri" w:cstheme="minorHAnsi"/>
                                <w:sz w:val="28"/>
                                <w:szCs w:val="28"/>
                              </w:rPr>
                            </w:pPr>
                          </w:p>
                          <w:p w:rsidR="007D233B" w:rsidRDefault="007D233B" w:rsidP="007F2134">
                            <w:pPr>
                              <w:tabs>
                                <w:tab w:val="left" w:pos="426"/>
                                <w:tab w:val="left" w:pos="6521"/>
                              </w:tabs>
                              <w:rPr>
                                <w:rFonts w:eastAsia="Calibri" w:cstheme="minorHAnsi"/>
                                <w:sz w:val="28"/>
                                <w:szCs w:val="28"/>
                              </w:rPr>
                            </w:pPr>
                          </w:p>
                          <w:p w:rsidR="007F2134" w:rsidRPr="007F2134" w:rsidRDefault="007F2134" w:rsidP="007F2134">
                            <w:pPr>
                              <w:tabs>
                                <w:tab w:val="left" w:pos="426"/>
                                <w:tab w:val="left" w:pos="6521"/>
                              </w:tabs>
                              <w:rPr>
                                <w:rFonts w:eastAsia="Calibri" w:cstheme="minorHAnsi"/>
                                <w:sz w:val="28"/>
                                <w:szCs w:val="28"/>
                              </w:rPr>
                            </w:pPr>
                          </w:p>
                          <w:p w:rsidR="007D233B" w:rsidRDefault="007D233B" w:rsidP="007D233B">
                            <w:pPr>
                              <w:tabs>
                                <w:tab w:val="left" w:pos="426"/>
                                <w:tab w:val="left" w:pos="5245"/>
                              </w:tabs>
                              <w:rPr>
                                <w:rFonts w:eastAsia="Calibri" w:cstheme="minorHAnsi"/>
                                <w:sz w:val="28"/>
                                <w:szCs w:val="28"/>
                              </w:rPr>
                            </w:pPr>
                            <w:r>
                              <w:rPr>
                                <w:rFonts w:eastAsia="Calibri" w:cstheme="minorHAnsi"/>
                                <w:sz w:val="28"/>
                                <w:szCs w:val="28"/>
                              </w:rPr>
                              <w:t xml:space="preserve">                                          </w:t>
                            </w:r>
                            <w:r>
                              <w:rPr>
                                <w:rFonts w:eastAsia="Calibri" w:cstheme="minorHAnsi"/>
                                <w:sz w:val="28"/>
                                <w:szCs w:val="28"/>
                              </w:rPr>
                              <w:tab/>
                            </w:r>
                            <w:r w:rsidR="007F2134" w:rsidRPr="007F2134">
                              <w:rPr>
                                <w:rFonts w:eastAsia="Calibri" w:cstheme="minorHAnsi"/>
                                <w:sz w:val="28"/>
                                <w:szCs w:val="28"/>
                              </w:rPr>
                              <w:t xml:space="preserve">In het </w:t>
                            </w:r>
                            <w:r w:rsidR="007F2134" w:rsidRPr="007F2134">
                              <w:rPr>
                                <w:rFonts w:eastAsia="Calibri" w:cstheme="minorHAnsi"/>
                                <w:i/>
                                <w:sz w:val="28"/>
                                <w:szCs w:val="28"/>
                              </w:rPr>
                              <w:t>tekst-muziekcollege</w:t>
                            </w:r>
                            <w:r w:rsidR="007F2134" w:rsidRPr="007F2134">
                              <w:rPr>
                                <w:rFonts w:eastAsia="Calibri" w:cstheme="minorHAnsi"/>
                                <w:sz w:val="28"/>
                                <w:szCs w:val="28"/>
                              </w:rPr>
                              <w:t xml:space="preserve"> luistert u naar</w:t>
                            </w:r>
                          </w:p>
                          <w:p w:rsidR="007D233B" w:rsidRDefault="007D233B" w:rsidP="007D233B">
                            <w:pPr>
                              <w:tabs>
                                <w:tab w:val="left" w:pos="426"/>
                                <w:tab w:val="left" w:pos="5245"/>
                              </w:tabs>
                              <w:rPr>
                                <w:rFonts w:eastAsia="Calibri" w:cstheme="minorHAnsi"/>
                                <w:sz w:val="28"/>
                                <w:szCs w:val="28"/>
                              </w:rPr>
                            </w:pPr>
                            <w:r>
                              <w:rPr>
                                <w:rFonts w:eastAsia="Calibri" w:cstheme="minorHAnsi"/>
                                <w:sz w:val="28"/>
                                <w:szCs w:val="28"/>
                              </w:rPr>
                              <w:tab/>
                            </w:r>
                            <w:r>
                              <w:rPr>
                                <w:rFonts w:eastAsia="Calibri" w:cstheme="minorHAnsi"/>
                                <w:sz w:val="28"/>
                                <w:szCs w:val="28"/>
                              </w:rPr>
                              <w:tab/>
                            </w:r>
                            <w:r w:rsidR="007F2134" w:rsidRPr="007F2134">
                              <w:rPr>
                                <w:rFonts w:eastAsia="Calibri" w:cstheme="minorHAnsi"/>
                                <w:sz w:val="28"/>
                                <w:szCs w:val="28"/>
                              </w:rPr>
                              <w:t xml:space="preserve">het </w:t>
                            </w:r>
                            <w:r w:rsidR="007F2134" w:rsidRPr="007F2134">
                              <w:rPr>
                                <w:rFonts w:eastAsia="Calibri" w:cstheme="minorHAnsi"/>
                                <w:i/>
                                <w:sz w:val="28"/>
                                <w:szCs w:val="28"/>
                              </w:rPr>
                              <w:t>Weihnachtsoratorium</w:t>
                            </w:r>
                            <w:r w:rsidR="007F2134" w:rsidRPr="007F2134">
                              <w:rPr>
                                <w:rFonts w:eastAsia="Calibri" w:cstheme="minorHAnsi"/>
                                <w:sz w:val="28"/>
                                <w:szCs w:val="28"/>
                              </w:rPr>
                              <w:t xml:space="preserve"> van Bach </w:t>
                            </w:r>
                          </w:p>
                          <w:p w:rsidR="007D233B" w:rsidRDefault="007D233B" w:rsidP="007D233B">
                            <w:pPr>
                              <w:tabs>
                                <w:tab w:val="left" w:pos="426"/>
                                <w:tab w:val="left" w:pos="5245"/>
                              </w:tabs>
                              <w:rPr>
                                <w:rFonts w:eastAsia="Calibri" w:cstheme="minorHAnsi"/>
                                <w:sz w:val="28"/>
                                <w:szCs w:val="28"/>
                              </w:rPr>
                            </w:pPr>
                            <w:r>
                              <w:rPr>
                                <w:rFonts w:eastAsia="Calibri" w:cstheme="minorHAnsi"/>
                                <w:sz w:val="28"/>
                                <w:szCs w:val="28"/>
                              </w:rPr>
                              <w:tab/>
                            </w:r>
                            <w:r>
                              <w:rPr>
                                <w:rFonts w:eastAsia="Calibri" w:cstheme="minorHAnsi"/>
                                <w:sz w:val="28"/>
                                <w:szCs w:val="28"/>
                              </w:rPr>
                              <w:tab/>
                            </w:r>
                            <w:r w:rsidR="007F2134" w:rsidRPr="007F2134">
                              <w:rPr>
                                <w:rFonts w:eastAsia="Calibri" w:cstheme="minorHAnsi"/>
                                <w:sz w:val="28"/>
                                <w:szCs w:val="28"/>
                              </w:rPr>
                              <w:t xml:space="preserve">vanuit het oogpunt van geestelijke </w:t>
                            </w:r>
                          </w:p>
                          <w:p w:rsidR="007F2134" w:rsidRDefault="007D233B" w:rsidP="007D233B">
                            <w:pPr>
                              <w:tabs>
                                <w:tab w:val="left" w:pos="426"/>
                                <w:tab w:val="left" w:pos="5245"/>
                              </w:tabs>
                              <w:rPr>
                                <w:rFonts w:eastAsia="Calibri" w:cstheme="minorHAnsi"/>
                                <w:sz w:val="28"/>
                                <w:szCs w:val="28"/>
                              </w:rPr>
                            </w:pPr>
                            <w:r>
                              <w:rPr>
                                <w:rFonts w:eastAsia="Calibri" w:cstheme="minorHAnsi"/>
                                <w:sz w:val="28"/>
                                <w:szCs w:val="28"/>
                              </w:rPr>
                              <w:tab/>
                            </w:r>
                            <w:r>
                              <w:rPr>
                                <w:rFonts w:eastAsia="Calibri" w:cstheme="minorHAnsi"/>
                                <w:sz w:val="28"/>
                                <w:szCs w:val="28"/>
                              </w:rPr>
                              <w:tab/>
                            </w:r>
                            <w:r w:rsidR="007F2134" w:rsidRPr="007F2134">
                              <w:rPr>
                                <w:rFonts w:eastAsia="Calibri" w:cstheme="minorHAnsi"/>
                                <w:sz w:val="28"/>
                                <w:szCs w:val="28"/>
                              </w:rPr>
                              <w:t xml:space="preserve">begeleiding. </w:t>
                            </w:r>
                          </w:p>
                          <w:p w:rsidR="007F2134" w:rsidRDefault="007F2134" w:rsidP="007F2134">
                            <w:pPr>
                              <w:tabs>
                                <w:tab w:val="left" w:pos="426"/>
                                <w:tab w:val="left" w:pos="6521"/>
                              </w:tabs>
                              <w:rPr>
                                <w:rFonts w:eastAsia="Calibri" w:cstheme="minorHAnsi"/>
                                <w:sz w:val="28"/>
                                <w:szCs w:val="28"/>
                              </w:rPr>
                            </w:pPr>
                          </w:p>
                          <w:p w:rsidR="007D233B" w:rsidRPr="007F2134" w:rsidRDefault="007D233B" w:rsidP="007F2134">
                            <w:pPr>
                              <w:tabs>
                                <w:tab w:val="left" w:pos="426"/>
                                <w:tab w:val="left" w:pos="6521"/>
                              </w:tabs>
                              <w:rPr>
                                <w:rFonts w:eastAsia="Calibri" w:cstheme="minorHAnsi"/>
                                <w:sz w:val="28"/>
                                <w:szCs w:val="28"/>
                              </w:rPr>
                            </w:pPr>
                          </w:p>
                          <w:p w:rsidR="007D233B" w:rsidRDefault="007D233B" w:rsidP="007D233B">
                            <w:pPr>
                              <w:tabs>
                                <w:tab w:val="left" w:pos="426"/>
                                <w:tab w:val="left" w:pos="5245"/>
                                <w:tab w:val="left" w:pos="6521"/>
                              </w:tabs>
                              <w:rPr>
                                <w:rFonts w:eastAsia="Calibri" w:cstheme="minorHAnsi"/>
                                <w:sz w:val="28"/>
                                <w:szCs w:val="28"/>
                              </w:rPr>
                            </w:pPr>
                            <w:r>
                              <w:rPr>
                                <w:rFonts w:eastAsia="Calibri" w:cstheme="minorHAnsi"/>
                                <w:sz w:val="28"/>
                                <w:szCs w:val="28"/>
                              </w:rPr>
                              <w:tab/>
                            </w:r>
                            <w:r>
                              <w:rPr>
                                <w:rFonts w:eastAsia="Calibri" w:cstheme="minorHAnsi"/>
                                <w:sz w:val="28"/>
                                <w:szCs w:val="28"/>
                              </w:rPr>
                              <w:tab/>
                            </w:r>
                            <w:r w:rsidR="007F2134" w:rsidRPr="007F2134">
                              <w:rPr>
                                <w:rFonts w:eastAsia="Calibri" w:cstheme="minorHAnsi"/>
                                <w:sz w:val="28"/>
                                <w:szCs w:val="28"/>
                              </w:rPr>
                              <w:t xml:space="preserve">In het </w:t>
                            </w:r>
                            <w:r w:rsidR="007F2134" w:rsidRPr="007F2134">
                              <w:rPr>
                                <w:rFonts w:eastAsia="Calibri" w:cstheme="minorHAnsi"/>
                                <w:i/>
                                <w:sz w:val="28"/>
                                <w:szCs w:val="28"/>
                              </w:rPr>
                              <w:t>thematiekcollege</w:t>
                            </w:r>
                            <w:r w:rsidR="007F2134" w:rsidRPr="007F2134">
                              <w:rPr>
                                <w:rFonts w:eastAsia="Calibri" w:cstheme="minorHAnsi"/>
                                <w:sz w:val="28"/>
                                <w:szCs w:val="28"/>
                              </w:rPr>
                              <w:t xml:space="preserve"> verkent u </w:t>
                            </w:r>
                          </w:p>
                          <w:p w:rsidR="007D233B" w:rsidRDefault="007D233B" w:rsidP="007D233B">
                            <w:pPr>
                              <w:tabs>
                                <w:tab w:val="left" w:pos="426"/>
                                <w:tab w:val="left" w:pos="5245"/>
                                <w:tab w:val="left" w:pos="6521"/>
                              </w:tabs>
                              <w:rPr>
                                <w:rFonts w:eastAsia="Calibri" w:cstheme="minorHAnsi"/>
                                <w:sz w:val="28"/>
                                <w:szCs w:val="28"/>
                              </w:rPr>
                            </w:pPr>
                            <w:r>
                              <w:rPr>
                                <w:rFonts w:eastAsia="Calibri" w:cstheme="minorHAnsi"/>
                                <w:sz w:val="28"/>
                                <w:szCs w:val="28"/>
                              </w:rPr>
                              <w:tab/>
                            </w:r>
                            <w:r>
                              <w:rPr>
                                <w:rFonts w:eastAsia="Calibri" w:cstheme="minorHAnsi"/>
                                <w:sz w:val="28"/>
                                <w:szCs w:val="28"/>
                              </w:rPr>
                              <w:tab/>
                            </w:r>
                            <w:r w:rsidR="007F2134" w:rsidRPr="007F2134">
                              <w:rPr>
                                <w:rFonts w:eastAsia="Calibri" w:cstheme="minorHAnsi"/>
                                <w:sz w:val="28"/>
                                <w:szCs w:val="28"/>
                              </w:rPr>
                              <w:t>mystagogie en scholen van geestelijke</w:t>
                            </w:r>
                          </w:p>
                          <w:p w:rsidR="007D233B" w:rsidRDefault="007D233B" w:rsidP="007D233B">
                            <w:pPr>
                              <w:tabs>
                                <w:tab w:val="left" w:pos="426"/>
                                <w:tab w:val="left" w:pos="5245"/>
                                <w:tab w:val="left" w:pos="6521"/>
                              </w:tabs>
                              <w:rPr>
                                <w:rFonts w:eastAsia="Calibri" w:cstheme="minorHAnsi"/>
                                <w:sz w:val="28"/>
                                <w:szCs w:val="28"/>
                              </w:rPr>
                            </w:pPr>
                            <w:r>
                              <w:rPr>
                                <w:rFonts w:eastAsia="Calibri" w:cstheme="minorHAnsi"/>
                                <w:sz w:val="28"/>
                                <w:szCs w:val="28"/>
                              </w:rPr>
                              <w:tab/>
                            </w:r>
                            <w:r>
                              <w:rPr>
                                <w:rFonts w:eastAsia="Calibri" w:cstheme="minorHAnsi"/>
                                <w:sz w:val="28"/>
                                <w:szCs w:val="28"/>
                              </w:rPr>
                              <w:tab/>
                            </w:r>
                            <w:r w:rsidR="007F2134" w:rsidRPr="007F2134">
                              <w:rPr>
                                <w:rFonts w:eastAsia="Calibri" w:cstheme="minorHAnsi"/>
                                <w:sz w:val="28"/>
                                <w:szCs w:val="28"/>
                              </w:rPr>
                              <w:t xml:space="preserve">begeleiding aan de hand van </w:t>
                            </w:r>
                          </w:p>
                          <w:p w:rsidR="007D233B" w:rsidRDefault="007D233B" w:rsidP="007D233B">
                            <w:pPr>
                              <w:tabs>
                                <w:tab w:val="left" w:pos="426"/>
                                <w:tab w:val="left" w:pos="5245"/>
                                <w:tab w:val="left" w:pos="6521"/>
                              </w:tabs>
                              <w:rPr>
                                <w:rFonts w:eastAsia="Calibri" w:cstheme="minorHAnsi"/>
                                <w:sz w:val="28"/>
                                <w:szCs w:val="28"/>
                              </w:rPr>
                            </w:pPr>
                            <w:r>
                              <w:rPr>
                                <w:rFonts w:eastAsia="Calibri" w:cstheme="minorHAnsi"/>
                                <w:sz w:val="28"/>
                                <w:szCs w:val="28"/>
                              </w:rPr>
                              <w:tab/>
                            </w:r>
                            <w:r>
                              <w:rPr>
                                <w:rFonts w:eastAsia="Calibri" w:cstheme="minorHAnsi"/>
                                <w:sz w:val="28"/>
                                <w:szCs w:val="28"/>
                              </w:rPr>
                              <w:tab/>
                            </w:r>
                            <w:r w:rsidR="007F2134" w:rsidRPr="007F2134">
                              <w:rPr>
                                <w:rFonts w:eastAsia="Calibri" w:cstheme="minorHAnsi"/>
                                <w:sz w:val="28"/>
                                <w:szCs w:val="28"/>
                              </w:rPr>
                              <w:t xml:space="preserve">wederkerigheid, wat een centraal </w:t>
                            </w:r>
                          </w:p>
                          <w:p w:rsidR="007F2134" w:rsidRPr="007F2134" w:rsidRDefault="007D233B" w:rsidP="007D233B">
                            <w:pPr>
                              <w:tabs>
                                <w:tab w:val="left" w:pos="426"/>
                                <w:tab w:val="left" w:pos="5245"/>
                                <w:tab w:val="left" w:pos="6521"/>
                              </w:tabs>
                              <w:rPr>
                                <w:rFonts w:eastAsia="Calibri" w:cstheme="minorHAnsi"/>
                                <w:sz w:val="28"/>
                                <w:szCs w:val="28"/>
                              </w:rPr>
                            </w:pPr>
                            <w:r>
                              <w:rPr>
                                <w:rFonts w:eastAsia="Calibri" w:cstheme="minorHAnsi"/>
                                <w:sz w:val="28"/>
                                <w:szCs w:val="28"/>
                              </w:rPr>
                              <w:tab/>
                            </w:r>
                            <w:r>
                              <w:rPr>
                                <w:rFonts w:eastAsia="Calibri" w:cstheme="minorHAnsi"/>
                                <w:sz w:val="28"/>
                                <w:szCs w:val="28"/>
                              </w:rPr>
                              <w:tab/>
                            </w:r>
                            <w:r w:rsidR="007F2134" w:rsidRPr="007F2134">
                              <w:rPr>
                                <w:rFonts w:eastAsia="Calibri" w:cstheme="minorHAnsi"/>
                                <w:sz w:val="28"/>
                                <w:szCs w:val="28"/>
                              </w:rPr>
                              <w:t xml:space="preserve">begrip is voor geestelijke begeleiding. </w:t>
                            </w:r>
                          </w:p>
                          <w:p w:rsidR="00CB65E0" w:rsidRPr="00207CAD" w:rsidRDefault="00CB65E0" w:rsidP="002D3278">
                            <w:pPr>
                              <w:rPr>
                                <w:rFonts w:ascii="Calibri" w:hAnsi="Calibri" w:cs="Calibri"/>
                                <w:sz w:val="28"/>
                                <w:szCs w:val="28"/>
                              </w:rPr>
                            </w:pPr>
                          </w:p>
                          <w:p w:rsidR="0081641E" w:rsidRDefault="0081641E" w:rsidP="0081641E">
                            <w:pPr>
                              <w:tabs>
                                <w:tab w:val="left" w:pos="426"/>
                                <w:tab w:val="left" w:pos="6521"/>
                              </w:tabs>
                              <w:rPr>
                                <w:rFonts w:eastAsia="Calibri" w:cstheme="minorHAnsi"/>
                                <w:sz w:val="28"/>
                                <w:szCs w:val="28"/>
                              </w:rPr>
                            </w:pPr>
                          </w:p>
                          <w:p w:rsidR="00B01648" w:rsidRPr="00951971" w:rsidRDefault="00B01648" w:rsidP="00CB65E0">
                            <w:pPr>
                              <w:ind w:left="708"/>
                              <w:rPr>
                                <w:rFonts w:eastAsia="Times New Roman" w:cstheme="minorHAnsi"/>
                                <w:i/>
                                <w:sz w:val="26"/>
                                <w:szCs w:val="26"/>
                                <w:lang w:eastAsia="nl-NL"/>
                              </w:rPr>
                            </w:pPr>
                          </w:p>
                          <w:p w:rsidR="00CB65E0" w:rsidRPr="00837C60" w:rsidRDefault="00CB65E0" w:rsidP="00CB65E0">
                            <w:pPr>
                              <w:ind w:left="708"/>
                              <w:rPr>
                                <w:rFonts w:eastAsia="Times New Roman" w:cstheme="minorHAnsi"/>
                                <w:i/>
                                <w:sz w:val="26"/>
                                <w:szCs w:val="26"/>
                                <w:lang w:eastAsia="nl-NL"/>
                              </w:rPr>
                            </w:pPr>
                          </w:p>
                          <w:p w:rsidR="007F2134" w:rsidRPr="00837C60" w:rsidRDefault="007F2134" w:rsidP="00CB65E0">
                            <w:pPr>
                              <w:ind w:left="708"/>
                              <w:rPr>
                                <w:rFonts w:eastAsia="Times New Roman" w:cstheme="minorHAnsi"/>
                                <w:i/>
                                <w:sz w:val="26"/>
                                <w:szCs w:val="26"/>
                                <w:lang w:eastAsia="nl-NL"/>
                              </w:rPr>
                            </w:pPr>
                          </w:p>
                          <w:p w:rsidR="007F2134" w:rsidRPr="00837C60" w:rsidRDefault="007F2134" w:rsidP="00CB65E0">
                            <w:pPr>
                              <w:ind w:left="708"/>
                              <w:rPr>
                                <w:rFonts w:eastAsia="Times New Roman" w:cstheme="minorHAnsi"/>
                                <w:i/>
                                <w:sz w:val="26"/>
                                <w:szCs w:val="26"/>
                                <w:lang w:eastAsia="nl-NL"/>
                              </w:rPr>
                            </w:pPr>
                          </w:p>
                          <w:p w:rsidR="007F2134" w:rsidRPr="00837C60" w:rsidRDefault="007F2134" w:rsidP="00CB65E0">
                            <w:pPr>
                              <w:ind w:left="708"/>
                              <w:rPr>
                                <w:rFonts w:eastAsia="Times New Roman" w:cstheme="minorHAnsi"/>
                                <w:i/>
                                <w:sz w:val="26"/>
                                <w:szCs w:val="26"/>
                                <w:lang w:eastAsia="nl-NL"/>
                              </w:rPr>
                            </w:pPr>
                          </w:p>
                          <w:p w:rsidR="007F2134" w:rsidRPr="00837C60" w:rsidRDefault="007F2134" w:rsidP="00CB65E0">
                            <w:pPr>
                              <w:ind w:left="708"/>
                              <w:rPr>
                                <w:rFonts w:eastAsia="Times New Roman" w:cstheme="minorHAnsi"/>
                                <w:i/>
                                <w:sz w:val="26"/>
                                <w:szCs w:val="26"/>
                                <w:lang w:eastAsia="nl-NL"/>
                              </w:rPr>
                            </w:pPr>
                          </w:p>
                          <w:p w:rsidR="007F2134" w:rsidRPr="00837C60" w:rsidRDefault="007F2134" w:rsidP="00CB65E0">
                            <w:pPr>
                              <w:ind w:left="708"/>
                              <w:rPr>
                                <w:rFonts w:eastAsia="Times New Roman" w:cstheme="minorHAnsi"/>
                                <w:i/>
                                <w:sz w:val="26"/>
                                <w:szCs w:val="26"/>
                                <w:lang w:eastAsia="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278"/>
                            </w:tblGrid>
                            <w:tr w:rsidR="007C00AE" w:rsidTr="00207CAD">
                              <w:tc>
                                <w:tcPr>
                                  <w:tcW w:w="1696" w:type="dxa"/>
                                </w:tcPr>
                                <w:p w:rsidR="007C00AE" w:rsidRDefault="007C00AE" w:rsidP="007C00AE">
                                  <w:pPr>
                                    <w:spacing w:line="380" w:lineRule="exact"/>
                                    <w:rPr>
                                      <w:rFonts w:cstheme="minorHAnsi"/>
                                      <w:sz w:val="26"/>
                                      <w:szCs w:val="26"/>
                                    </w:rPr>
                                  </w:pPr>
                                  <w:r w:rsidRPr="00E5755E">
                                    <w:rPr>
                                      <w:rFonts w:cstheme="minorHAnsi"/>
                                      <w:b/>
                                    </w:rPr>
                                    <w:t>Data/tijd:</w:t>
                                  </w:r>
                                </w:p>
                              </w:tc>
                              <w:tc>
                                <w:tcPr>
                                  <w:tcW w:w="8278" w:type="dxa"/>
                                  <w:vAlign w:val="bottom"/>
                                </w:tcPr>
                                <w:p w:rsidR="00A57104" w:rsidRPr="00D0031B" w:rsidRDefault="00A57104" w:rsidP="00A57104">
                                  <w:pPr>
                                    <w:spacing w:line="276" w:lineRule="auto"/>
                                    <w:rPr>
                                      <w:rFonts w:cstheme="minorHAnsi"/>
                                    </w:rPr>
                                  </w:pPr>
                                  <w:r w:rsidRPr="00D0031B">
                                    <w:rPr>
                                      <w:rFonts w:cstheme="minorHAnsi"/>
                                    </w:rPr>
                                    <w:t>woensdag 4, 11, 18, 25 november, 2, 9 december (reserve 16 december) 2020</w:t>
                                  </w:r>
                                </w:p>
                                <w:p w:rsidR="007C00AE" w:rsidRPr="00A57104" w:rsidRDefault="00A57104" w:rsidP="00326870">
                                  <w:pPr>
                                    <w:tabs>
                                      <w:tab w:val="left" w:pos="426"/>
                                      <w:tab w:val="left" w:pos="6804"/>
                                    </w:tabs>
                                    <w:spacing w:line="276" w:lineRule="auto"/>
                                    <w:rPr>
                                      <w:rFonts w:cstheme="minorHAnsi"/>
                                    </w:rPr>
                                  </w:pPr>
                                  <w:r w:rsidRPr="00D0031B">
                                    <w:rPr>
                                      <w:rFonts w:cstheme="minorHAnsi"/>
                                    </w:rPr>
                                    <w:t xml:space="preserve">Woensdagochtend 10.00 – 11.00 uur en 11.15 – 12.30 uur </w:t>
                                  </w:r>
                                </w:p>
                              </w:tc>
                            </w:tr>
                            <w:tr w:rsidR="007C00AE" w:rsidTr="00207CAD">
                              <w:tc>
                                <w:tcPr>
                                  <w:tcW w:w="1696" w:type="dxa"/>
                                </w:tcPr>
                                <w:p w:rsidR="007C00AE" w:rsidRDefault="007C00AE" w:rsidP="007C00AE">
                                  <w:pPr>
                                    <w:spacing w:line="380" w:lineRule="exact"/>
                                    <w:rPr>
                                      <w:rFonts w:cstheme="minorHAnsi"/>
                                      <w:sz w:val="26"/>
                                      <w:szCs w:val="26"/>
                                    </w:rPr>
                                  </w:pPr>
                                  <w:r w:rsidRPr="00E5755E">
                                    <w:rPr>
                                      <w:rFonts w:cstheme="minorHAnsi"/>
                                      <w:b/>
                                    </w:rPr>
                                    <w:t>Plaats:</w:t>
                                  </w:r>
                                </w:p>
                              </w:tc>
                              <w:tc>
                                <w:tcPr>
                                  <w:tcW w:w="8278" w:type="dxa"/>
                                  <w:vAlign w:val="bottom"/>
                                </w:tcPr>
                                <w:p w:rsidR="007C00AE" w:rsidRPr="00A20D3D" w:rsidRDefault="007C00AE" w:rsidP="007C00AE">
                                  <w:pPr>
                                    <w:tabs>
                                      <w:tab w:val="left" w:pos="426"/>
                                      <w:tab w:val="left" w:pos="6804"/>
                                    </w:tabs>
                                    <w:spacing w:line="276" w:lineRule="auto"/>
                                    <w:rPr>
                                      <w:rFonts w:cstheme="minorHAnsi"/>
                                    </w:rPr>
                                  </w:pPr>
                                  <w:r w:rsidRPr="00E5755E">
                                    <w:rPr>
                                      <w:rFonts w:cstheme="minorHAnsi"/>
                                    </w:rPr>
                                    <w:t xml:space="preserve">Titus Brandsma Memorial, Stijn Buijsstraat 11, 6512 CJ  Nijmegen </w:t>
                                  </w:r>
                                </w:p>
                              </w:tc>
                            </w:tr>
                            <w:tr w:rsidR="007C00AE" w:rsidTr="00207CAD">
                              <w:tc>
                                <w:tcPr>
                                  <w:tcW w:w="1696" w:type="dxa"/>
                                </w:tcPr>
                                <w:p w:rsidR="007C00AE" w:rsidRDefault="007C00AE" w:rsidP="007C00AE">
                                  <w:pPr>
                                    <w:spacing w:line="380" w:lineRule="exact"/>
                                    <w:rPr>
                                      <w:rFonts w:cstheme="minorHAnsi"/>
                                      <w:sz w:val="26"/>
                                      <w:szCs w:val="26"/>
                                    </w:rPr>
                                  </w:pPr>
                                  <w:r w:rsidRPr="00E5755E">
                                    <w:rPr>
                                      <w:rFonts w:cstheme="minorHAnsi"/>
                                      <w:b/>
                                    </w:rPr>
                                    <w:t>Prijs:</w:t>
                                  </w:r>
                                </w:p>
                              </w:tc>
                              <w:tc>
                                <w:tcPr>
                                  <w:tcW w:w="8278" w:type="dxa"/>
                                  <w:vAlign w:val="bottom"/>
                                </w:tcPr>
                                <w:p w:rsidR="007C00AE" w:rsidRDefault="007C00AE" w:rsidP="007C00AE">
                                  <w:pPr>
                                    <w:spacing w:line="380" w:lineRule="exact"/>
                                    <w:rPr>
                                      <w:rFonts w:cstheme="minorHAnsi"/>
                                      <w:sz w:val="26"/>
                                      <w:szCs w:val="26"/>
                                    </w:rPr>
                                  </w:pPr>
                                  <w:r w:rsidRPr="00E5755E">
                                    <w:rPr>
                                      <w:rFonts w:cstheme="minorHAnsi"/>
                                    </w:rPr>
                                    <w:t>€ 350</w:t>
                                  </w:r>
                                  <w:r>
                                    <w:rPr>
                                      <w:rFonts w:cstheme="minorHAnsi"/>
                                    </w:rPr>
                                    <w:t>,-. U</w:t>
                                  </w:r>
                                  <w:r w:rsidRPr="00E5755E">
                                    <w:rPr>
                                      <w:rFonts w:cstheme="minorHAnsi"/>
                                    </w:rPr>
                                    <w:t xml:space="preserve"> kunt deze collegereeks uitbreiden met twee werkstukken en een certificaat. De kosten bedragen dan € 450,-</w:t>
                                  </w:r>
                                </w:p>
                              </w:tc>
                            </w:tr>
                            <w:tr w:rsidR="007C00AE" w:rsidTr="00207CAD">
                              <w:tc>
                                <w:tcPr>
                                  <w:tcW w:w="1696" w:type="dxa"/>
                                </w:tcPr>
                                <w:p w:rsidR="007C00AE" w:rsidRPr="00A20D3D" w:rsidRDefault="007C00AE" w:rsidP="007C00AE">
                                  <w:pPr>
                                    <w:spacing w:line="380" w:lineRule="exact"/>
                                    <w:rPr>
                                      <w:rFonts w:cstheme="minorHAnsi"/>
                                      <w:b/>
                                    </w:rPr>
                                  </w:pPr>
                                  <w:r w:rsidRPr="00A20D3D">
                                    <w:rPr>
                                      <w:rFonts w:cstheme="minorHAnsi"/>
                                      <w:b/>
                                    </w:rPr>
                                    <w:t>Docenten:</w:t>
                                  </w:r>
                                </w:p>
                              </w:tc>
                              <w:tc>
                                <w:tcPr>
                                  <w:tcW w:w="8278" w:type="dxa"/>
                                  <w:vAlign w:val="bottom"/>
                                </w:tcPr>
                                <w:p w:rsidR="007C00AE" w:rsidRDefault="00A57104" w:rsidP="00326870">
                                  <w:pPr>
                                    <w:spacing w:line="380" w:lineRule="exact"/>
                                    <w:rPr>
                                      <w:rFonts w:cstheme="minorHAnsi"/>
                                      <w:sz w:val="26"/>
                                      <w:szCs w:val="26"/>
                                    </w:rPr>
                                  </w:pPr>
                                  <w:r>
                                    <w:rPr>
                                      <w:rFonts w:eastAsia="Calibri" w:cstheme="minorHAnsi"/>
                                    </w:rPr>
                                    <w:t>Ad de Keyzer en Inigo Bocken</w:t>
                                  </w:r>
                                </w:p>
                              </w:tc>
                            </w:tr>
                            <w:tr w:rsidR="007C00AE" w:rsidTr="00207CAD">
                              <w:tc>
                                <w:tcPr>
                                  <w:tcW w:w="1696" w:type="dxa"/>
                                </w:tcPr>
                                <w:p w:rsidR="007C00AE" w:rsidRPr="00A20D3D" w:rsidRDefault="007C00AE" w:rsidP="007C00AE">
                                  <w:pPr>
                                    <w:spacing w:line="380" w:lineRule="exact"/>
                                    <w:rPr>
                                      <w:rFonts w:cstheme="minorHAnsi"/>
                                      <w:b/>
                                    </w:rPr>
                                  </w:pPr>
                                  <w:r w:rsidRPr="00A20D3D">
                                    <w:rPr>
                                      <w:rFonts w:cstheme="minorHAnsi"/>
                                      <w:b/>
                                    </w:rPr>
                                    <w:t>Lesmateriaal:</w:t>
                                  </w:r>
                                </w:p>
                              </w:tc>
                              <w:tc>
                                <w:tcPr>
                                  <w:tcW w:w="8278" w:type="dxa"/>
                                  <w:vAlign w:val="bottom"/>
                                </w:tcPr>
                                <w:p w:rsidR="007C00AE" w:rsidRDefault="007C00AE" w:rsidP="007C00AE">
                                  <w:pPr>
                                    <w:spacing w:line="380" w:lineRule="exact"/>
                                    <w:rPr>
                                      <w:rFonts w:cstheme="minorHAnsi"/>
                                      <w:sz w:val="26"/>
                                      <w:szCs w:val="26"/>
                                    </w:rPr>
                                  </w:pPr>
                                  <w:r w:rsidRPr="00E5755E">
                                    <w:rPr>
                                      <w:rFonts w:cstheme="minorHAnsi"/>
                                    </w:rPr>
                                    <w:t>Het lesmateriaal wordt digitaal beschikbaar gesteld.</w:t>
                                  </w:r>
                                </w:p>
                              </w:tc>
                            </w:tr>
                            <w:tr w:rsidR="007C00AE" w:rsidTr="00207CAD">
                              <w:tc>
                                <w:tcPr>
                                  <w:tcW w:w="1696" w:type="dxa"/>
                                </w:tcPr>
                                <w:p w:rsidR="007C00AE" w:rsidRPr="00A20D3D" w:rsidRDefault="007C00AE" w:rsidP="007C00AE">
                                  <w:pPr>
                                    <w:spacing w:line="380" w:lineRule="exact"/>
                                    <w:rPr>
                                      <w:rFonts w:cstheme="minorHAnsi"/>
                                      <w:b/>
                                    </w:rPr>
                                  </w:pPr>
                                  <w:r>
                                    <w:rPr>
                                      <w:rFonts w:cstheme="minorHAnsi"/>
                                      <w:b/>
                                    </w:rPr>
                                    <w:t>Inschrijving:</w:t>
                                  </w:r>
                                </w:p>
                              </w:tc>
                              <w:tc>
                                <w:tcPr>
                                  <w:tcW w:w="8278" w:type="dxa"/>
                                  <w:vAlign w:val="bottom"/>
                                </w:tcPr>
                                <w:p w:rsidR="007C00AE" w:rsidRDefault="007C00AE" w:rsidP="00A57104">
                                  <w:pPr>
                                    <w:spacing w:line="380" w:lineRule="exact"/>
                                    <w:rPr>
                                      <w:rFonts w:cstheme="minorHAnsi"/>
                                      <w:sz w:val="26"/>
                                      <w:szCs w:val="26"/>
                                    </w:rPr>
                                  </w:pPr>
                                  <w:r w:rsidRPr="00E5755E">
                                    <w:rPr>
                                      <w:rFonts w:cstheme="minorHAnsi"/>
                                    </w:rPr>
                                    <w:t xml:space="preserve">Voor </w:t>
                                  </w:r>
                                  <w:r w:rsidR="00A57104">
                                    <w:rPr>
                                      <w:rFonts w:cstheme="minorHAnsi"/>
                                    </w:rPr>
                                    <w:t>21</w:t>
                                  </w:r>
                                  <w:r w:rsidR="00326870" w:rsidRPr="005E5245">
                                    <w:rPr>
                                      <w:rFonts w:cstheme="minorHAnsi"/>
                                    </w:rPr>
                                    <w:t xml:space="preserve"> oktober </w:t>
                                  </w:r>
                                  <w:r w:rsidR="00A57104">
                                    <w:rPr>
                                      <w:rFonts w:cstheme="minorHAnsi"/>
                                    </w:rPr>
                                    <w:t>2020</w:t>
                                  </w:r>
                                  <w:r w:rsidRPr="00E5755E">
                                    <w:rPr>
                                      <w:rFonts w:cstheme="minorHAnsi"/>
                                    </w:rPr>
                                    <w:t xml:space="preserve"> via </w:t>
                                  </w:r>
                                  <w:hyperlink r:id="rId8" w:history="1">
                                    <w:r w:rsidRPr="00E5755E">
                                      <w:rPr>
                                        <w:rFonts w:cstheme="minorHAnsi"/>
                                        <w:color w:val="0563C1" w:themeColor="hyperlink"/>
                                        <w:u w:val="single"/>
                                      </w:rPr>
                                      <w:t>www.titusbrandsmainstituut.nl</w:t>
                                    </w:r>
                                  </w:hyperlink>
                                </w:p>
                              </w:tc>
                            </w:tr>
                          </w:tbl>
                          <w:p w:rsidR="00416369" w:rsidRPr="00416369" w:rsidRDefault="00416369" w:rsidP="00AD5B59">
                            <w:pPr>
                              <w:spacing w:line="380" w:lineRule="exact"/>
                              <w:rPr>
                                <w:rFonts w:ascii="Arial" w:hAnsi="Arial" w:cs="Arial"/>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A06C1F" id="_x0000_t202" coordsize="21600,21600" o:spt="202" path="m,l,21600r21600,l21600,xe">
                <v:stroke joinstyle="miter"/>
                <v:path gradientshapeok="t" o:connecttype="rect"/>
              </v:shapetype>
              <v:shape id="Tekstvak 1" o:spid="_x0000_s1028" type="#_x0000_t202" style="position:absolute;left:0;text-align:left;margin-left:-36.9pt;margin-top:-8.4pt;width:499.7pt;height:832.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" filled="f" stroked="f" strokeweight=".5pt">
                <v:textbox inset="0,0,0,0">
                  <w:txbxContent>
                    <w:p w:rsidR="00416369" w:rsidRPr="00CB65E0" w:rsidRDefault="007F2134" w:rsidP="00416369">
                      <w:pPr>
                        <w:tabs>
                          <w:tab w:val="left" w:pos="426"/>
                          <w:tab w:val="left" w:pos="6521"/>
                        </w:tabs>
                        <w:spacing w:line="276" w:lineRule="auto"/>
                        <w:rPr>
                          <w:rFonts w:cstheme="minorHAnsi"/>
                          <w:b/>
                          <w:color w:val="C00000"/>
                          <w:sz w:val="40"/>
                          <w:szCs w:val="40"/>
                        </w:rPr>
                      </w:pPr>
                      <w:r>
                        <w:rPr>
                          <w:rFonts w:cstheme="minorHAnsi"/>
                          <w:b/>
                          <w:color w:val="C00000"/>
                          <w:sz w:val="40"/>
                          <w:szCs w:val="40"/>
                        </w:rPr>
                        <w:t>Geestelijke begeleiding</w:t>
                      </w:r>
                    </w:p>
                    <w:p w:rsidR="00642B57" w:rsidRPr="002137BB" w:rsidRDefault="00642B57" w:rsidP="00416369">
                      <w:pPr>
                        <w:tabs>
                          <w:tab w:val="left" w:pos="426"/>
                          <w:tab w:val="left" w:pos="6521"/>
                        </w:tabs>
                        <w:spacing w:line="276" w:lineRule="auto"/>
                        <w:rPr>
                          <w:rFonts w:eastAsia="Calibri" w:cstheme="minorHAnsi"/>
                          <w:sz w:val="28"/>
                          <w:szCs w:val="28"/>
                        </w:rPr>
                      </w:pPr>
                    </w:p>
                    <w:p w:rsidR="007F2134" w:rsidRDefault="007F2134" w:rsidP="007F2134">
                      <w:pPr>
                        <w:tabs>
                          <w:tab w:val="left" w:pos="426"/>
                          <w:tab w:val="left" w:pos="6521"/>
                        </w:tabs>
                        <w:rPr>
                          <w:rFonts w:eastAsia="Calibri" w:cstheme="minorHAnsi"/>
                          <w:sz w:val="28"/>
                          <w:szCs w:val="28"/>
                        </w:rPr>
                      </w:pPr>
                      <w:r w:rsidRPr="007F2134">
                        <w:rPr>
                          <w:rFonts w:eastAsia="Calibri" w:cstheme="minorHAnsi"/>
                          <w:sz w:val="28"/>
                          <w:szCs w:val="28"/>
                        </w:rPr>
                        <w:t xml:space="preserve">Deskundige geestelijk begeleiders zijn in staat om mensen te helpen op hun geestelijke weg. Zij kunnen mensen ondersteunen bij het bewust worden van het eigen diepste wezen en van Gods werking in het leven. Hoe doen zij dat? </w:t>
                      </w:r>
                    </w:p>
                    <w:p w:rsidR="007F2134" w:rsidRPr="007F2134" w:rsidRDefault="007F2134" w:rsidP="007F2134">
                      <w:pPr>
                        <w:tabs>
                          <w:tab w:val="left" w:pos="426"/>
                          <w:tab w:val="left" w:pos="6521"/>
                        </w:tabs>
                        <w:rPr>
                          <w:rFonts w:eastAsia="Calibri" w:cstheme="minorHAnsi"/>
                          <w:sz w:val="28"/>
                          <w:szCs w:val="28"/>
                        </w:rPr>
                      </w:pPr>
                    </w:p>
                    <w:p w:rsidR="007F2134" w:rsidRDefault="007F2134" w:rsidP="007F2134">
                      <w:pPr>
                        <w:tabs>
                          <w:tab w:val="left" w:pos="426"/>
                          <w:tab w:val="left" w:pos="6521"/>
                        </w:tabs>
                        <w:rPr>
                          <w:rFonts w:eastAsia="Calibri" w:cstheme="minorHAnsi"/>
                          <w:sz w:val="28"/>
                          <w:szCs w:val="28"/>
                        </w:rPr>
                      </w:pPr>
                      <w:r w:rsidRPr="007F2134">
                        <w:rPr>
                          <w:rFonts w:eastAsia="Calibri" w:cstheme="minorHAnsi"/>
                          <w:sz w:val="28"/>
                          <w:szCs w:val="28"/>
                        </w:rPr>
                        <w:t xml:space="preserve">Dit thema wordt in de colleges verkend en belicht vanuit twee invalshoeken: </w:t>
                      </w:r>
                      <w:r w:rsidRPr="007F2134">
                        <w:rPr>
                          <w:rFonts w:eastAsia="Calibri" w:cstheme="minorHAnsi"/>
                          <w:i/>
                          <w:sz w:val="28"/>
                          <w:szCs w:val="28"/>
                        </w:rPr>
                        <w:t>tekst-muziekcollege</w:t>
                      </w:r>
                      <w:r w:rsidRPr="007F2134">
                        <w:rPr>
                          <w:rFonts w:eastAsia="Calibri" w:cstheme="minorHAnsi"/>
                          <w:sz w:val="28"/>
                          <w:szCs w:val="28"/>
                        </w:rPr>
                        <w:t xml:space="preserve"> en </w:t>
                      </w:r>
                      <w:r w:rsidRPr="007F2134">
                        <w:rPr>
                          <w:rFonts w:eastAsia="Calibri" w:cstheme="minorHAnsi"/>
                          <w:i/>
                          <w:sz w:val="28"/>
                          <w:szCs w:val="28"/>
                        </w:rPr>
                        <w:t>thematiekcollege</w:t>
                      </w:r>
                      <w:r w:rsidRPr="007F2134">
                        <w:rPr>
                          <w:rFonts w:eastAsia="Calibri" w:cstheme="minorHAnsi"/>
                          <w:sz w:val="28"/>
                          <w:szCs w:val="28"/>
                        </w:rPr>
                        <w:t xml:space="preserve">. </w:t>
                      </w:r>
                    </w:p>
                    <w:p w:rsidR="007F2134" w:rsidRDefault="007F2134" w:rsidP="007F2134">
                      <w:pPr>
                        <w:tabs>
                          <w:tab w:val="left" w:pos="426"/>
                          <w:tab w:val="left" w:pos="6521"/>
                        </w:tabs>
                        <w:rPr>
                          <w:rFonts w:eastAsia="Calibri" w:cstheme="minorHAnsi"/>
                          <w:sz w:val="28"/>
                          <w:szCs w:val="28"/>
                        </w:rPr>
                      </w:pPr>
                    </w:p>
                    <w:p w:rsidR="007D233B" w:rsidRDefault="007D233B" w:rsidP="007F2134">
                      <w:pPr>
                        <w:tabs>
                          <w:tab w:val="left" w:pos="426"/>
                          <w:tab w:val="left" w:pos="6521"/>
                        </w:tabs>
                        <w:rPr>
                          <w:rFonts w:eastAsia="Calibri" w:cstheme="minorHAnsi"/>
                          <w:sz w:val="28"/>
                          <w:szCs w:val="28"/>
                        </w:rPr>
                      </w:pPr>
                    </w:p>
                    <w:p w:rsidR="007D233B" w:rsidRDefault="007D233B" w:rsidP="007F2134">
                      <w:pPr>
                        <w:tabs>
                          <w:tab w:val="left" w:pos="426"/>
                          <w:tab w:val="left" w:pos="6521"/>
                        </w:tabs>
                        <w:rPr>
                          <w:rFonts w:eastAsia="Calibri" w:cstheme="minorHAnsi"/>
                          <w:sz w:val="28"/>
                          <w:szCs w:val="28"/>
                        </w:rPr>
                      </w:pPr>
                    </w:p>
                    <w:p w:rsidR="007F2134" w:rsidRPr="007F2134" w:rsidRDefault="007F2134" w:rsidP="007F2134">
                      <w:pPr>
                        <w:tabs>
                          <w:tab w:val="left" w:pos="426"/>
                          <w:tab w:val="left" w:pos="6521"/>
                        </w:tabs>
                        <w:rPr>
                          <w:rFonts w:eastAsia="Calibri" w:cstheme="minorHAnsi"/>
                          <w:sz w:val="28"/>
                          <w:szCs w:val="28"/>
                        </w:rPr>
                      </w:pPr>
                    </w:p>
                    <w:p w:rsidR="007D233B" w:rsidRDefault="007D233B" w:rsidP="007D233B">
                      <w:pPr>
                        <w:tabs>
                          <w:tab w:val="left" w:pos="426"/>
                          <w:tab w:val="left" w:pos="5245"/>
                        </w:tabs>
                        <w:rPr>
                          <w:rFonts w:eastAsia="Calibri" w:cstheme="minorHAnsi"/>
                          <w:sz w:val="28"/>
                          <w:szCs w:val="28"/>
                        </w:rPr>
                      </w:pPr>
                      <w:r>
                        <w:rPr>
                          <w:rFonts w:eastAsia="Calibri" w:cstheme="minorHAnsi"/>
                          <w:sz w:val="28"/>
                          <w:szCs w:val="28"/>
                        </w:rPr>
                        <w:t xml:space="preserve">                                          </w:t>
                      </w:r>
                      <w:r>
                        <w:rPr>
                          <w:rFonts w:eastAsia="Calibri" w:cstheme="minorHAnsi"/>
                          <w:sz w:val="28"/>
                          <w:szCs w:val="28"/>
                        </w:rPr>
                        <w:tab/>
                      </w:r>
                      <w:r w:rsidR="007F2134" w:rsidRPr="007F2134">
                        <w:rPr>
                          <w:rFonts w:eastAsia="Calibri" w:cstheme="minorHAnsi"/>
                          <w:sz w:val="28"/>
                          <w:szCs w:val="28"/>
                        </w:rPr>
                        <w:t xml:space="preserve">In het </w:t>
                      </w:r>
                      <w:r w:rsidR="007F2134" w:rsidRPr="007F2134">
                        <w:rPr>
                          <w:rFonts w:eastAsia="Calibri" w:cstheme="minorHAnsi"/>
                          <w:i/>
                          <w:sz w:val="28"/>
                          <w:szCs w:val="28"/>
                        </w:rPr>
                        <w:t>tekst-muziekcollege</w:t>
                      </w:r>
                      <w:r w:rsidR="007F2134" w:rsidRPr="007F2134">
                        <w:rPr>
                          <w:rFonts w:eastAsia="Calibri" w:cstheme="minorHAnsi"/>
                          <w:sz w:val="28"/>
                          <w:szCs w:val="28"/>
                        </w:rPr>
                        <w:t xml:space="preserve"> luistert u naar</w:t>
                      </w:r>
                    </w:p>
                    <w:p w:rsidR="007D233B" w:rsidRDefault="007D233B" w:rsidP="007D233B">
                      <w:pPr>
                        <w:tabs>
                          <w:tab w:val="left" w:pos="426"/>
                          <w:tab w:val="left" w:pos="5245"/>
                        </w:tabs>
                        <w:rPr>
                          <w:rFonts w:eastAsia="Calibri" w:cstheme="minorHAnsi"/>
                          <w:sz w:val="28"/>
                          <w:szCs w:val="28"/>
                        </w:rPr>
                      </w:pPr>
                      <w:r>
                        <w:rPr>
                          <w:rFonts w:eastAsia="Calibri" w:cstheme="minorHAnsi"/>
                          <w:sz w:val="28"/>
                          <w:szCs w:val="28"/>
                        </w:rPr>
                        <w:tab/>
                      </w:r>
                      <w:r>
                        <w:rPr>
                          <w:rFonts w:eastAsia="Calibri" w:cstheme="minorHAnsi"/>
                          <w:sz w:val="28"/>
                          <w:szCs w:val="28"/>
                        </w:rPr>
                        <w:tab/>
                      </w:r>
                      <w:r w:rsidR="007F2134" w:rsidRPr="007F2134">
                        <w:rPr>
                          <w:rFonts w:eastAsia="Calibri" w:cstheme="minorHAnsi"/>
                          <w:sz w:val="28"/>
                          <w:szCs w:val="28"/>
                        </w:rPr>
                        <w:t xml:space="preserve">het </w:t>
                      </w:r>
                      <w:r w:rsidR="007F2134" w:rsidRPr="007F2134">
                        <w:rPr>
                          <w:rFonts w:eastAsia="Calibri" w:cstheme="minorHAnsi"/>
                          <w:i/>
                          <w:sz w:val="28"/>
                          <w:szCs w:val="28"/>
                        </w:rPr>
                        <w:t>Weihnachtsoratorium</w:t>
                      </w:r>
                      <w:r w:rsidR="007F2134" w:rsidRPr="007F2134">
                        <w:rPr>
                          <w:rFonts w:eastAsia="Calibri" w:cstheme="minorHAnsi"/>
                          <w:sz w:val="28"/>
                          <w:szCs w:val="28"/>
                        </w:rPr>
                        <w:t xml:space="preserve"> van Bach </w:t>
                      </w:r>
                    </w:p>
                    <w:p w:rsidR="007D233B" w:rsidRDefault="007D233B" w:rsidP="007D233B">
                      <w:pPr>
                        <w:tabs>
                          <w:tab w:val="left" w:pos="426"/>
                          <w:tab w:val="left" w:pos="5245"/>
                        </w:tabs>
                        <w:rPr>
                          <w:rFonts w:eastAsia="Calibri" w:cstheme="minorHAnsi"/>
                          <w:sz w:val="28"/>
                          <w:szCs w:val="28"/>
                        </w:rPr>
                      </w:pPr>
                      <w:r>
                        <w:rPr>
                          <w:rFonts w:eastAsia="Calibri" w:cstheme="minorHAnsi"/>
                          <w:sz w:val="28"/>
                          <w:szCs w:val="28"/>
                        </w:rPr>
                        <w:tab/>
                      </w:r>
                      <w:r>
                        <w:rPr>
                          <w:rFonts w:eastAsia="Calibri" w:cstheme="minorHAnsi"/>
                          <w:sz w:val="28"/>
                          <w:szCs w:val="28"/>
                        </w:rPr>
                        <w:tab/>
                      </w:r>
                      <w:r w:rsidR="007F2134" w:rsidRPr="007F2134">
                        <w:rPr>
                          <w:rFonts w:eastAsia="Calibri" w:cstheme="minorHAnsi"/>
                          <w:sz w:val="28"/>
                          <w:szCs w:val="28"/>
                        </w:rPr>
                        <w:t xml:space="preserve">vanuit het oogpunt van geestelijke </w:t>
                      </w:r>
                    </w:p>
                    <w:p w:rsidR="007F2134" w:rsidRDefault="007D233B" w:rsidP="007D233B">
                      <w:pPr>
                        <w:tabs>
                          <w:tab w:val="left" w:pos="426"/>
                          <w:tab w:val="left" w:pos="5245"/>
                        </w:tabs>
                        <w:rPr>
                          <w:rFonts w:eastAsia="Calibri" w:cstheme="minorHAnsi"/>
                          <w:sz w:val="28"/>
                          <w:szCs w:val="28"/>
                        </w:rPr>
                      </w:pPr>
                      <w:r>
                        <w:rPr>
                          <w:rFonts w:eastAsia="Calibri" w:cstheme="minorHAnsi"/>
                          <w:sz w:val="28"/>
                          <w:szCs w:val="28"/>
                        </w:rPr>
                        <w:tab/>
                      </w:r>
                      <w:r>
                        <w:rPr>
                          <w:rFonts w:eastAsia="Calibri" w:cstheme="minorHAnsi"/>
                          <w:sz w:val="28"/>
                          <w:szCs w:val="28"/>
                        </w:rPr>
                        <w:tab/>
                      </w:r>
                      <w:r w:rsidR="007F2134" w:rsidRPr="007F2134">
                        <w:rPr>
                          <w:rFonts w:eastAsia="Calibri" w:cstheme="minorHAnsi"/>
                          <w:sz w:val="28"/>
                          <w:szCs w:val="28"/>
                        </w:rPr>
                        <w:t xml:space="preserve">begeleiding. </w:t>
                      </w:r>
                    </w:p>
                    <w:p w:rsidR="007F2134" w:rsidRDefault="007F2134" w:rsidP="007F2134">
                      <w:pPr>
                        <w:tabs>
                          <w:tab w:val="left" w:pos="426"/>
                          <w:tab w:val="left" w:pos="6521"/>
                        </w:tabs>
                        <w:rPr>
                          <w:rFonts w:eastAsia="Calibri" w:cstheme="minorHAnsi"/>
                          <w:sz w:val="28"/>
                          <w:szCs w:val="28"/>
                        </w:rPr>
                      </w:pPr>
                    </w:p>
                    <w:p w:rsidR="007D233B" w:rsidRPr="007F2134" w:rsidRDefault="007D233B" w:rsidP="007F2134">
                      <w:pPr>
                        <w:tabs>
                          <w:tab w:val="left" w:pos="426"/>
                          <w:tab w:val="left" w:pos="6521"/>
                        </w:tabs>
                        <w:rPr>
                          <w:rFonts w:eastAsia="Calibri" w:cstheme="minorHAnsi"/>
                          <w:sz w:val="28"/>
                          <w:szCs w:val="28"/>
                        </w:rPr>
                      </w:pPr>
                    </w:p>
                    <w:p w:rsidR="007D233B" w:rsidRDefault="007D233B" w:rsidP="007D233B">
                      <w:pPr>
                        <w:tabs>
                          <w:tab w:val="left" w:pos="426"/>
                          <w:tab w:val="left" w:pos="5245"/>
                          <w:tab w:val="left" w:pos="6521"/>
                        </w:tabs>
                        <w:rPr>
                          <w:rFonts w:eastAsia="Calibri" w:cstheme="minorHAnsi"/>
                          <w:sz w:val="28"/>
                          <w:szCs w:val="28"/>
                        </w:rPr>
                      </w:pPr>
                      <w:r>
                        <w:rPr>
                          <w:rFonts w:eastAsia="Calibri" w:cstheme="minorHAnsi"/>
                          <w:sz w:val="28"/>
                          <w:szCs w:val="28"/>
                        </w:rPr>
                        <w:tab/>
                      </w:r>
                      <w:r>
                        <w:rPr>
                          <w:rFonts w:eastAsia="Calibri" w:cstheme="minorHAnsi"/>
                          <w:sz w:val="28"/>
                          <w:szCs w:val="28"/>
                        </w:rPr>
                        <w:tab/>
                      </w:r>
                      <w:r w:rsidR="007F2134" w:rsidRPr="007F2134">
                        <w:rPr>
                          <w:rFonts w:eastAsia="Calibri" w:cstheme="minorHAnsi"/>
                          <w:sz w:val="28"/>
                          <w:szCs w:val="28"/>
                        </w:rPr>
                        <w:t xml:space="preserve">In het </w:t>
                      </w:r>
                      <w:r w:rsidR="007F2134" w:rsidRPr="007F2134">
                        <w:rPr>
                          <w:rFonts w:eastAsia="Calibri" w:cstheme="minorHAnsi"/>
                          <w:i/>
                          <w:sz w:val="28"/>
                          <w:szCs w:val="28"/>
                        </w:rPr>
                        <w:t>thematiekcollege</w:t>
                      </w:r>
                      <w:r w:rsidR="007F2134" w:rsidRPr="007F2134">
                        <w:rPr>
                          <w:rFonts w:eastAsia="Calibri" w:cstheme="minorHAnsi"/>
                          <w:sz w:val="28"/>
                          <w:szCs w:val="28"/>
                        </w:rPr>
                        <w:t xml:space="preserve"> verkent u </w:t>
                      </w:r>
                    </w:p>
                    <w:p w:rsidR="007D233B" w:rsidRDefault="007D233B" w:rsidP="007D233B">
                      <w:pPr>
                        <w:tabs>
                          <w:tab w:val="left" w:pos="426"/>
                          <w:tab w:val="left" w:pos="5245"/>
                          <w:tab w:val="left" w:pos="6521"/>
                        </w:tabs>
                        <w:rPr>
                          <w:rFonts w:eastAsia="Calibri" w:cstheme="minorHAnsi"/>
                          <w:sz w:val="28"/>
                          <w:szCs w:val="28"/>
                        </w:rPr>
                      </w:pPr>
                      <w:r>
                        <w:rPr>
                          <w:rFonts w:eastAsia="Calibri" w:cstheme="minorHAnsi"/>
                          <w:sz w:val="28"/>
                          <w:szCs w:val="28"/>
                        </w:rPr>
                        <w:tab/>
                      </w:r>
                      <w:r>
                        <w:rPr>
                          <w:rFonts w:eastAsia="Calibri" w:cstheme="minorHAnsi"/>
                          <w:sz w:val="28"/>
                          <w:szCs w:val="28"/>
                        </w:rPr>
                        <w:tab/>
                      </w:r>
                      <w:r w:rsidR="007F2134" w:rsidRPr="007F2134">
                        <w:rPr>
                          <w:rFonts w:eastAsia="Calibri" w:cstheme="minorHAnsi"/>
                          <w:sz w:val="28"/>
                          <w:szCs w:val="28"/>
                        </w:rPr>
                        <w:t>mystagogie en scholen van geestelijke</w:t>
                      </w:r>
                    </w:p>
                    <w:p w:rsidR="007D233B" w:rsidRDefault="007D233B" w:rsidP="007D233B">
                      <w:pPr>
                        <w:tabs>
                          <w:tab w:val="left" w:pos="426"/>
                          <w:tab w:val="left" w:pos="5245"/>
                          <w:tab w:val="left" w:pos="6521"/>
                        </w:tabs>
                        <w:rPr>
                          <w:rFonts w:eastAsia="Calibri" w:cstheme="minorHAnsi"/>
                          <w:sz w:val="28"/>
                          <w:szCs w:val="28"/>
                        </w:rPr>
                      </w:pPr>
                      <w:r>
                        <w:rPr>
                          <w:rFonts w:eastAsia="Calibri" w:cstheme="minorHAnsi"/>
                          <w:sz w:val="28"/>
                          <w:szCs w:val="28"/>
                        </w:rPr>
                        <w:tab/>
                      </w:r>
                      <w:r>
                        <w:rPr>
                          <w:rFonts w:eastAsia="Calibri" w:cstheme="minorHAnsi"/>
                          <w:sz w:val="28"/>
                          <w:szCs w:val="28"/>
                        </w:rPr>
                        <w:tab/>
                      </w:r>
                      <w:r w:rsidR="007F2134" w:rsidRPr="007F2134">
                        <w:rPr>
                          <w:rFonts w:eastAsia="Calibri" w:cstheme="minorHAnsi"/>
                          <w:sz w:val="28"/>
                          <w:szCs w:val="28"/>
                        </w:rPr>
                        <w:t xml:space="preserve">begeleiding aan de hand van </w:t>
                      </w:r>
                    </w:p>
                    <w:p w:rsidR="007D233B" w:rsidRDefault="007D233B" w:rsidP="007D233B">
                      <w:pPr>
                        <w:tabs>
                          <w:tab w:val="left" w:pos="426"/>
                          <w:tab w:val="left" w:pos="5245"/>
                          <w:tab w:val="left" w:pos="6521"/>
                        </w:tabs>
                        <w:rPr>
                          <w:rFonts w:eastAsia="Calibri" w:cstheme="minorHAnsi"/>
                          <w:sz w:val="28"/>
                          <w:szCs w:val="28"/>
                        </w:rPr>
                      </w:pPr>
                      <w:r>
                        <w:rPr>
                          <w:rFonts w:eastAsia="Calibri" w:cstheme="minorHAnsi"/>
                          <w:sz w:val="28"/>
                          <w:szCs w:val="28"/>
                        </w:rPr>
                        <w:tab/>
                      </w:r>
                      <w:r>
                        <w:rPr>
                          <w:rFonts w:eastAsia="Calibri" w:cstheme="minorHAnsi"/>
                          <w:sz w:val="28"/>
                          <w:szCs w:val="28"/>
                        </w:rPr>
                        <w:tab/>
                      </w:r>
                      <w:r w:rsidR="007F2134" w:rsidRPr="007F2134">
                        <w:rPr>
                          <w:rFonts w:eastAsia="Calibri" w:cstheme="minorHAnsi"/>
                          <w:sz w:val="28"/>
                          <w:szCs w:val="28"/>
                        </w:rPr>
                        <w:t xml:space="preserve">wederkerigheid, wat een centraal </w:t>
                      </w:r>
                    </w:p>
                    <w:p w:rsidR="007F2134" w:rsidRPr="007F2134" w:rsidRDefault="007D233B" w:rsidP="007D233B">
                      <w:pPr>
                        <w:tabs>
                          <w:tab w:val="left" w:pos="426"/>
                          <w:tab w:val="left" w:pos="5245"/>
                          <w:tab w:val="left" w:pos="6521"/>
                        </w:tabs>
                        <w:rPr>
                          <w:rFonts w:eastAsia="Calibri" w:cstheme="minorHAnsi"/>
                          <w:sz w:val="28"/>
                          <w:szCs w:val="28"/>
                        </w:rPr>
                      </w:pPr>
                      <w:r>
                        <w:rPr>
                          <w:rFonts w:eastAsia="Calibri" w:cstheme="minorHAnsi"/>
                          <w:sz w:val="28"/>
                          <w:szCs w:val="28"/>
                        </w:rPr>
                        <w:tab/>
                      </w:r>
                      <w:r>
                        <w:rPr>
                          <w:rFonts w:eastAsia="Calibri" w:cstheme="minorHAnsi"/>
                          <w:sz w:val="28"/>
                          <w:szCs w:val="28"/>
                        </w:rPr>
                        <w:tab/>
                      </w:r>
                      <w:r w:rsidR="007F2134" w:rsidRPr="007F2134">
                        <w:rPr>
                          <w:rFonts w:eastAsia="Calibri" w:cstheme="minorHAnsi"/>
                          <w:sz w:val="28"/>
                          <w:szCs w:val="28"/>
                        </w:rPr>
                        <w:t xml:space="preserve">begrip is voor geestelijke begeleiding. </w:t>
                      </w:r>
                    </w:p>
                    <w:p w:rsidR="00CB65E0" w:rsidRPr="00207CAD" w:rsidRDefault="00CB65E0" w:rsidP="002D3278">
                      <w:pPr>
                        <w:rPr>
                          <w:rFonts w:ascii="Calibri" w:hAnsi="Calibri" w:cs="Calibri"/>
                          <w:sz w:val="28"/>
                          <w:szCs w:val="28"/>
                        </w:rPr>
                      </w:pPr>
                    </w:p>
                    <w:p w:rsidR="0081641E" w:rsidRDefault="0081641E" w:rsidP="0081641E">
                      <w:pPr>
                        <w:tabs>
                          <w:tab w:val="left" w:pos="426"/>
                          <w:tab w:val="left" w:pos="6521"/>
                        </w:tabs>
                        <w:rPr>
                          <w:rFonts w:eastAsia="Calibri" w:cstheme="minorHAnsi"/>
                          <w:sz w:val="28"/>
                          <w:szCs w:val="28"/>
                        </w:rPr>
                      </w:pPr>
                    </w:p>
                    <w:p w:rsidR="00B01648" w:rsidRPr="00951971" w:rsidRDefault="00B01648" w:rsidP="00CB65E0">
                      <w:pPr>
                        <w:ind w:left="708"/>
                        <w:rPr>
                          <w:rFonts w:eastAsia="Times New Roman" w:cstheme="minorHAnsi"/>
                          <w:i/>
                          <w:sz w:val="26"/>
                          <w:szCs w:val="26"/>
                          <w:lang w:eastAsia="nl-NL"/>
                        </w:rPr>
                      </w:pPr>
                    </w:p>
                    <w:p w:rsidR="00CB65E0" w:rsidRPr="00837C60" w:rsidRDefault="00CB65E0" w:rsidP="00CB65E0">
                      <w:pPr>
                        <w:ind w:left="708"/>
                        <w:rPr>
                          <w:rFonts w:eastAsia="Times New Roman" w:cstheme="minorHAnsi"/>
                          <w:i/>
                          <w:sz w:val="26"/>
                          <w:szCs w:val="26"/>
                          <w:lang w:eastAsia="nl-NL"/>
                        </w:rPr>
                      </w:pPr>
                    </w:p>
                    <w:p w:rsidR="007F2134" w:rsidRPr="00837C60" w:rsidRDefault="007F2134" w:rsidP="00CB65E0">
                      <w:pPr>
                        <w:ind w:left="708"/>
                        <w:rPr>
                          <w:rFonts w:eastAsia="Times New Roman" w:cstheme="minorHAnsi"/>
                          <w:i/>
                          <w:sz w:val="26"/>
                          <w:szCs w:val="26"/>
                          <w:lang w:eastAsia="nl-NL"/>
                        </w:rPr>
                      </w:pPr>
                    </w:p>
                    <w:p w:rsidR="007F2134" w:rsidRPr="00837C60" w:rsidRDefault="007F2134" w:rsidP="00CB65E0">
                      <w:pPr>
                        <w:ind w:left="708"/>
                        <w:rPr>
                          <w:rFonts w:eastAsia="Times New Roman" w:cstheme="minorHAnsi"/>
                          <w:i/>
                          <w:sz w:val="26"/>
                          <w:szCs w:val="26"/>
                          <w:lang w:eastAsia="nl-NL"/>
                        </w:rPr>
                      </w:pPr>
                    </w:p>
                    <w:p w:rsidR="007F2134" w:rsidRPr="00837C60" w:rsidRDefault="007F2134" w:rsidP="00CB65E0">
                      <w:pPr>
                        <w:ind w:left="708"/>
                        <w:rPr>
                          <w:rFonts w:eastAsia="Times New Roman" w:cstheme="minorHAnsi"/>
                          <w:i/>
                          <w:sz w:val="26"/>
                          <w:szCs w:val="26"/>
                          <w:lang w:eastAsia="nl-NL"/>
                        </w:rPr>
                      </w:pPr>
                    </w:p>
                    <w:p w:rsidR="007F2134" w:rsidRPr="00837C60" w:rsidRDefault="007F2134" w:rsidP="00CB65E0">
                      <w:pPr>
                        <w:ind w:left="708"/>
                        <w:rPr>
                          <w:rFonts w:eastAsia="Times New Roman" w:cstheme="minorHAnsi"/>
                          <w:i/>
                          <w:sz w:val="26"/>
                          <w:szCs w:val="26"/>
                          <w:lang w:eastAsia="nl-NL"/>
                        </w:rPr>
                      </w:pPr>
                    </w:p>
                    <w:p w:rsidR="007F2134" w:rsidRPr="00837C60" w:rsidRDefault="007F2134" w:rsidP="00CB65E0">
                      <w:pPr>
                        <w:ind w:left="708"/>
                        <w:rPr>
                          <w:rFonts w:eastAsia="Times New Roman" w:cstheme="minorHAnsi"/>
                          <w:i/>
                          <w:sz w:val="26"/>
                          <w:szCs w:val="26"/>
                          <w:lang w:eastAsia="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278"/>
                      </w:tblGrid>
                      <w:tr w:rsidR="007C00AE" w:rsidTr="00207CAD">
                        <w:tc>
                          <w:tcPr>
                            <w:tcW w:w="1696" w:type="dxa"/>
                          </w:tcPr>
                          <w:p w:rsidR="007C00AE" w:rsidRDefault="007C00AE" w:rsidP="007C00AE">
                            <w:pPr>
                              <w:spacing w:line="380" w:lineRule="exact"/>
                              <w:rPr>
                                <w:rFonts w:cstheme="minorHAnsi"/>
                                <w:sz w:val="26"/>
                                <w:szCs w:val="26"/>
                              </w:rPr>
                            </w:pPr>
                            <w:r w:rsidRPr="00E5755E">
                              <w:rPr>
                                <w:rFonts w:cstheme="minorHAnsi"/>
                                <w:b/>
                              </w:rPr>
                              <w:t>Data/tijd:</w:t>
                            </w:r>
                          </w:p>
                        </w:tc>
                        <w:tc>
                          <w:tcPr>
                            <w:tcW w:w="8278" w:type="dxa"/>
                            <w:vAlign w:val="bottom"/>
                          </w:tcPr>
                          <w:p w:rsidR="00A57104" w:rsidRPr="00D0031B" w:rsidRDefault="00A57104" w:rsidP="00A57104">
                            <w:pPr>
                              <w:spacing w:line="276" w:lineRule="auto"/>
                              <w:rPr>
                                <w:rFonts w:cstheme="minorHAnsi"/>
                              </w:rPr>
                            </w:pPr>
                            <w:r w:rsidRPr="00D0031B">
                              <w:rPr>
                                <w:rFonts w:cstheme="minorHAnsi"/>
                              </w:rPr>
                              <w:t>woensdag 4, 11, 18, 25 november, 2, 9 december (reserve 16 december) 2020</w:t>
                            </w:r>
                          </w:p>
                          <w:p w:rsidR="007C00AE" w:rsidRPr="00A57104" w:rsidRDefault="00A57104" w:rsidP="00326870">
                            <w:pPr>
                              <w:tabs>
                                <w:tab w:val="left" w:pos="426"/>
                                <w:tab w:val="left" w:pos="6804"/>
                              </w:tabs>
                              <w:spacing w:line="276" w:lineRule="auto"/>
                              <w:rPr>
                                <w:rFonts w:cstheme="minorHAnsi"/>
                              </w:rPr>
                            </w:pPr>
                            <w:r w:rsidRPr="00D0031B">
                              <w:rPr>
                                <w:rFonts w:cstheme="minorHAnsi"/>
                              </w:rPr>
                              <w:t xml:space="preserve">Woensdagochtend 10.00 – 11.00 uur en 11.15 – 12.30 uur </w:t>
                            </w:r>
                          </w:p>
                        </w:tc>
                      </w:tr>
                      <w:tr w:rsidR="007C00AE" w:rsidTr="00207CAD">
                        <w:tc>
                          <w:tcPr>
                            <w:tcW w:w="1696" w:type="dxa"/>
                          </w:tcPr>
                          <w:p w:rsidR="007C00AE" w:rsidRDefault="007C00AE" w:rsidP="007C00AE">
                            <w:pPr>
                              <w:spacing w:line="380" w:lineRule="exact"/>
                              <w:rPr>
                                <w:rFonts w:cstheme="minorHAnsi"/>
                                <w:sz w:val="26"/>
                                <w:szCs w:val="26"/>
                              </w:rPr>
                            </w:pPr>
                            <w:r w:rsidRPr="00E5755E">
                              <w:rPr>
                                <w:rFonts w:cstheme="minorHAnsi"/>
                                <w:b/>
                              </w:rPr>
                              <w:t>Plaats:</w:t>
                            </w:r>
                          </w:p>
                        </w:tc>
                        <w:tc>
                          <w:tcPr>
                            <w:tcW w:w="8278" w:type="dxa"/>
                            <w:vAlign w:val="bottom"/>
                          </w:tcPr>
                          <w:p w:rsidR="007C00AE" w:rsidRPr="00A20D3D" w:rsidRDefault="007C00AE" w:rsidP="007C00AE">
                            <w:pPr>
                              <w:tabs>
                                <w:tab w:val="left" w:pos="426"/>
                                <w:tab w:val="left" w:pos="6804"/>
                              </w:tabs>
                              <w:spacing w:line="276" w:lineRule="auto"/>
                              <w:rPr>
                                <w:rFonts w:cstheme="minorHAnsi"/>
                              </w:rPr>
                            </w:pPr>
                            <w:r w:rsidRPr="00E5755E">
                              <w:rPr>
                                <w:rFonts w:cstheme="minorHAnsi"/>
                              </w:rPr>
                              <w:t xml:space="preserve">Titus Brandsma Memorial, Stijn Buijsstraat 11, 6512 CJ  Nijmegen </w:t>
                            </w:r>
                          </w:p>
                        </w:tc>
                      </w:tr>
                      <w:tr w:rsidR="007C00AE" w:rsidTr="00207CAD">
                        <w:tc>
                          <w:tcPr>
                            <w:tcW w:w="1696" w:type="dxa"/>
                          </w:tcPr>
                          <w:p w:rsidR="007C00AE" w:rsidRDefault="007C00AE" w:rsidP="007C00AE">
                            <w:pPr>
                              <w:spacing w:line="380" w:lineRule="exact"/>
                              <w:rPr>
                                <w:rFonts w:cstheme="minorHAnsi"/>
                                <w:sz w:val="26"/>
                                <w:szCs w:val="26"/>
                              </w:rPr>
                            </w:pPr>
                            <w:r w:rsidRPr="00E5755E">
                              <w:rPr>
                                <w:rFonts w:cstheme="minorHAnsi"/>
                                <w:b/>
                              </w:rPr>
                              <w:t>Prijs:</w:t>
                            </w:r>
                          </w:p>
                        </w:tc>
                        <w:tc>
                          <w:tcPr>
                            <w:tcW w:w="8278" w:type="dxa"/>
                            <w:vAlign w:val="bottom"/>
                          </w:tcPr>
                          <w:p w:rsidR="007C00AE" w:rsidRDefault="007C00AE" w:rsidP="007C00AE">
                            <w:pPr>
                              <w:spacing w:line="380" w:lineRule="exact"/>
                              <w:rPr>
                                <w:rFonts w:cstheme="minorHAnsi"/>
                                <w:sz w:val="26"/>
                                <w:szCs w:val="26"/>
                              </w:rPr>
                            </w:pPr>
                            <w:r w:rsidRPr="00E5755E">
                              <w:rPr>
                                <w:rFonts w:cstheme="minorHAnsi"/>
                              </w:rPr>
                              <w:t>€ 350</w:t>
                            </w:r>
                            <w:r>
                              <w:rPr>
                                <w:rFonts w:cstheme="minorHAnsi"/>
                              </w:rPr>
                              <w:t>,-. U</w:t>
                            </w:r>
                            <w:r w:rsidRPr="00E5755E">
                              <w:rPr>
                                <w:rFonts w:cstheme="minorHAnsi"/>
                              </w:rPr>
                              <w:t xml:space="preserve"> kunt deze collegereeks uitbreiden met twee werkstukken en een certificaat. De kosten bedragen dan € 450,-</w:t>
                            </w:r>
                          </w:p>
                        </w:tc>
                      </w:tr>
                      <w:tr w:rsidR="007C00AE" w:rsidTr="00207CAD">
                        <w:tc>
                          <w:tcPr>
                            <w:tcW w:w="1696" w:type="dxa"/>
                          </w:tcPr>
                          <w:p w:rsidR="007C00AE" w:rsidRPr="00A20D3D" w:rsidRDefault="007C00AE" w:rsidP="007C00AE">
                            <w:pPr>
                              <w:spacing w:line="380" w:lineRule="exact"/>
                              <w:rPr>
                                <w:rFonts w:cstheme="minorHAnsi"/>
                                <w:b/>
                              </w:rPr>
                            </w:pPr>
                            <w:r w:rsidRPr="00A20D3D">
                              <w:rPr>
                                <w:rFonts w:cstheme="minorHAnsi"/>
                                <w:b/>
                              </w:rPr>
                              <w:t>Docenten:</w:t>
                            </w:r>
                          </w:p>
                        </w:tc>
                        <w:tc>
                          <w:tcPr>
                            <w:tcW w:w="8278" w:type="dxa"/>
                            <w:vAlign w:val="bottom"/>
                          </w:tcPr>
                          <w:p w:rsidR="007C00AE" w:rsidRDefault="00A57104" w:rsidP="00326870">
                            <w:pPr>
                              <w:spacing w:line="380" w:lineRule="exact"/>
                              <w:rPr>
                                <w:rFonts w:cstheme="minorHAnsi"/>
                                <w:sz w:val="26"/>
                                <w:szCs w:val="26"/>
                              </w:rPr>
                            </w:pPr>
                            <w:r>
                              <w:rPr>
                                <w:rFonts w:eastAsia="Calibri" w:cstheme="minorHAnsi"/>
                              </w:rPr>
                              <w:t>Ad de Keyzer en Inigo Bocken</w:t>
                            </w:r>
                          </w:p>
                        </w:tc>
                      </w:tr>
                      <w:tr w:rsidR="007C00AE" w:rsidTr="00207CAD">
                        <w:tc>
                          <w:tcPr>
                            <w:tcW w:w="1696" w:type="dxa"/>
                          </w:tcPr>
                          <w:p w:rsidR="007C00AE" w:rsidRPr="00A20D3D" w:rsidRDefault="007C00AE" w:rsidP="007C00AE">
                            <w:pPr>
                              <w:spacing w:line="380" w:lineRule="exact"/>
                              <w:rPr>
                                <w:rFonts w:cstheme="minorHAnsi"/>
                                <w:b/>
                              </w:rPr>
                            </w:pPr>
                            <w:r w:rsidRPr="00A20D3D">
                              <w:rPr>
                                <w:rFonts w:cstheme="minorHAnsi"/>
                                <w:b/>
                              </w:rPr>
                              <w:t>Lesmateriaal:</w:t>
                            </w:r>
                          </w:p>
                        </w:tc>
                        <w:tc>
                          <w:tcPr>
                            <w:tcW w:w="8278" w:type="dxa"/>
                            <w:vAlign w:val="bottom"/>
                          </w:tcPr>
                          <w:p w:rsidR="007C00AE" w:rsidRDefault="007C00AE" w:rsidP="007C00AE">
                            <w:pPr>
                              <w:spacing w:line="380" w:lineRule="exact"/>
                              <w:rPr>
                                <w:rFonts w:cstheme="minorHAnsi"/>
                                <w:sz w:val="26"/>
                                <w:szCs w:val="26"/>
                              </w:rPr>
                            </w:pPr>
                            <w:r w:rsidRPr="00E5755E">
                              <w:rPr>
                                <w:rFonts w:cstheme="minorHAnsi"/>
                              </w:rPr>
                              <w:t>Het lesmateriaal wordt digitaal beschikbaar gesteld.</w:t>
                            </w:r>
                          </w:p>
                        </w:tc>
                      </w:tr>
                      <w:tr w:rsidR="007C00AE" w:rsidTr="00207CAD">
                        <w:tc>
                          <w:tcPr>
                            <w:tcW w:w="1696" w:type="dxa"/>
                          </w:tcPr>
                          <w:p w:rsidR="007C00AE" w:rsidRPr="00A20D3D" w:rsidRDefault="007C00AE" w:rsidP="007C00AE">
                            <w:pPr>
                              <w:spacing w:line="380" w:lineRule="exact"/>
                              <w:rPr>
                                <w:rFonts w:cstheme="minorHAnsi"/>
                                <w:b/>
                              </w:rPr>
                            </w:pPr>
                            <w:r>
                              <w:rPr>
                                <w:rFonts w:cstheme="minorHAnsi"/>
                                <w:b/>
                              </w:rPr>
                              <w:t>Inschrijving:</w:t>
                            </w:r>
                          </w:p>
                        </w:tc>
                        <w:tc>
                          <w:tcPr>
                            <w:tcW w:w="8278" w:type="dxa"/>
                            <w:vAlign w:val="bottom"/>
                          </w:tcPr>
                          <w:p w:rsidR="007C00AE" w:rsidRDefault="007C00AE" w:rsidP="00A57104">
                            <w:pPr>
                              <w:spacing w:line="380" w:lineRule="exact"/>
                              <w:rPr>
                                <w:rFonts w:cstheme="minorHAnsi"/>
                                <w:sz w:val="26"/>
                                <w:szCs w:val="26"/>
                              </w:rPr>
                            </w:pPr>
                            <w:r w:rsidRPr="00E5755E">
                              <w:rPr>
                                <w:rFonts w:cstheme="minorHAnsi"/>
                              </w:rPr>
                              <w:t xml:space="preserve">Voor </w:t>
                            </w:r>
                            <w:r w:rsidR="00A57104">
                              <w:rPr>
                                <w:rFonts w:cstheme="minorHAnsi"/>
                              </w:rPr>
                              <w:t>21</w:t>
                            </w:r>
                            <w:r w:rsidR="00326870" w:rsidRPr="005E5245">
                              <w:rPr>
                                <w:rFonts w:cstheme="minorHAnsi"/>
                              </w:rPr>
                              <w:t xml:space="preserve"> oktober </w:t>
                            </w:r>
                            <w:r w:rsidR="00A57104">
                              <w:rPr>
                                <w:rFonts w:cstheme="minorHAnsi"/>
                              </w:rPr>
                              <w:t>2020</w:t>
                            </w:r>
                            <w:r w:rsidRPr="00E5755E">
                              <w:rPr>
                                <w:rFonts w:cstheme="minorHAnsi"/>
                              </w:rPr>
                              <w:t xml:space="preserve"> via </w:t>
                            </w:r>
                            <w:hyperlink r:id="rId9" w:history="1">
                              <w:r w:rsidRPr="00E5755E">
                                <w:rPr>
                                  <w:rFonts w:cstheme="minorHAnsi"/>
                                  <w:color w:val="0563C1" w:themeColor="hyperlink"/>
                                  <w:u w:val="single"/>
                                </w:rPr>
                                <w:t>www.titusbrandsmainstituut.nl</w:t>
                              </w:r>
                            </w:hyperlink>
                          </w:p>
                        </w:tc>
                      </w:tr>
                    </w:tbl>
                    <w:p w:rsidR="00416369" w:rsidRPr="00416369" w:rsidRDefault="00416369" w:rsidP="00AD5B59">
                      <w:pPr>
                        <w:spacing w:line="380" w:lineRule="exact"/>
                        <w:rPr>
                          <w:rFonts w:ascii="Arial" w:hAnsi="Arial" w:cs="Arial"/>
                          <w:sz w:val="28"/>
                          <w:szCs w:val="28"/>
                        </w:rPr>
                      </w:pPr>
                    </w:p>
                  </w:txbxContent>
                </v:textbox>
              </v:shape>
            </w:pict>
          </mc:Fallback>
        </mc:AlternateContent>
      </w:r>
      <w:r w:rsidR="00416369" w:rsidRPr="009067A6">
        <w:rPr>
          <w:noProof/>
          <w:lang w:eastAsia="nl-NL"/>
        </w:rPr>
        <mc:AlternateContent>
          <mc:Choice Requires="wpg">
            <w:drawing>
              <wp:anchor distT="0" distB="0" distL="114300" distR="114300" simplePos="0" relativeHeight="251686912" behindDoc="0" locked="0" layoutInCell="1" allowOverlap="1" wp14:anchorId="74F7CFD7" wp14:editId="61ED5D38">
                <wp:simplePos x="0" y="0"/>
                <wp:positionH relativeFrom="column">
                  <wp:posOffset>-5056447</wp:posOffset>
                </wp:positionH>
                <wp:positionV relativeFrom="paragraph">
                  <wp:posOffset>9052774</wp:posOffset>
                </wp:positionV>
                <wp:extent cx="19103975" cy="1295400"/>
                <wp:effectExtent l="0" t="0" r="0" b="0"/>
                <wp:wrapNone/>
                <wp:docPr id="10" name="Groep 10"/>
                <wp:cNvGraphicFramePr/>
                <a:graphic xmlns:a="http://schemas.openxmlformats.org/drawingml/2006/main">
                  <a:graphicData uri="http://schemas.microsoft.com/office/word/2010/wordprocessingGroup">
                    <wpg:wgp>
                      <wpg:cNvGrpSpPr/>
                      <wpg:grpSpPr>
                        <a:xfrm>
                          <a:off x="0" y="0"/>
                          <a:ext cx="19103975" cy="1295400"/>
                          <a:chOff x="0" y="0"/>
                          <a:chExt cx="19104493" cy="1295676"/>
                        </a:xfrm>
                      </wpg:grpSpPr>
                      <wps:wsp>
                        <wps:cNvPr id="17" name="Parallellogram 2"/>
                        <wps:cNvSpPr/>
                        <wps:spPr>
                          <a:xfrm>
                            <a:off x="9318171" y="10886"/>
                            <a:ext cx="9786322" cy="1284790"/>
                          </a:xfrm>
                          <a:custGeom>
                            <a:avLst/>
                            <a:gdLst>
                              <a:gd name="connsiteX0" fmla="*/ 0 w 5330190"/>
                              <a:gd name="connsiteY0" fmla="*/ 699770 h 699770"/>
                              <a:gd name="connsiteX1" fmla="*/ 174943 w 5330190"/>
                              <a:gd name="connsiteY1" fmla="*/ 0 h 699770"/>
                              <a:gd name="connsiteX2" fmla="*/ 5330190 w 5330190"/>
                              <a:gd name="connsiteY2" fmla="*/ 0 h 699770"/>
                              <a:gd name="connsiteX3" fmla="*/ 5155248 w 5330190"/>
                              <a:gd name="connsiteY3" fmla="*/ 699770 h 699770"/>
                              <a:gd name="connsiteX4" fmla="*/ 0 w 5330190"/>
                              <a:gd name="connsiteY4" fmla="*/ 699770 h 699770"/>
                              <a:gd name="connsiteX0" fmla="*/ 0 w 5330190"/>
                              <a:gd name="connsiteY0" fmla="*/ 699770 h 699770"/>
                              <a:gd name="connsiteX1" fmla="*/ 174943 w 5330190"/>
                              <a:gd name="connsiteY1" fmla="*/ 0 h 699770"/>
                              <a:gd name="connsiteX2" fmla="*/ 5330190 w 5330190"/>
                              <a:gd name="connsiteY2" fmla="*/ 0 h 699770"/>
                              <a:gd name="connsiteX3" fmla="*/ 5106610 w 5330190"/>
                              <a:gd name="connsiteY3" fmla="*/ 699770 h 699770"/>
                              <a:gd name="connsiteX4" fmla="*/ 0 w 5330190"/>
                              <a:gd name="connsiteY4" fmla="*/ 699770 h 699770"/>
                              <a:gd name="connsiteX0" fmla="*/ 0 w 5330190"/>
                              <a:gd name="connsiteY0" fmla="*/ 699770 h 699770"/>
                              <a:gd name="connsiteX1" fmla="*/ 174943 w 5330190"/>
                              <a:gd name="connsiteY1" fmla="*/ 0 h 699770"/>
                              <a:gd name="connsiteX2" fmla="*/ 5330190 w 5330190"/>
                              <a:gd name="connsiteY2" fmla="*/ 0 h 699770"/>
                              <a:gd name="connsiteX3" fmla="*/ 5145521 w 5330190"/>
                              <a:gd name="connsiteY3" fmla="*/ 699770 h 699770"/>
                              <a:gd name="connsiteX4" fmla="*/ 0 w 5330190"/>
                              <a:gd name="connsiteY4" fmla="*/ 699770 h 699770"/>
                              <a:gd name="connsiteX0" fmla="*/ 0 w 5330190"/>
                              <a:gd name="connsiteY0" fmla="*/ 699770 h 699770"/>
                              <a:gd name="connsiteX1" fmla="*/ 174943 w 5330190"/>
                              <a:gd name="connsiteY1" fmla="*/ 0 h 699770"/>
                              <a:gd name="connsiteX2" fmla="*/ 5330190 w 5330190"/>
                              <a:gd name="connsiteY2" fmla="*/ 0 h 699770"/>
                              <a:gd name="connsiteX3" fmla="*/ 5116338 w 5330190"/>
                              <a:gd name="connsiteY3" fmla="*/ 699770 h 699770"/>
                              <a:gd name="connsiteX4" fmla="*/ 0 w 5330190"/>
                              <a:gd name="connsiteY4" fmla="*/ 699770 h 699770"/>
                              <a:gd name="connsiteX0" fmla="*/ 0 w 5330190"/>
                              <a:gd name="connsiteY0" fmla="*/ 699770 h 699770"/>
                              <a:gd name="connsiteX1" fmla="*/ 174943 w 5330190"/>
                              <a:gd name="connsiteY1" fmla="*/ 0 h 699770"/>
                              <a:gd name="connsiteX2" fmla="*/ 5330190 w 5330190"/>
                              <a:gd name="connsiteY2" fmla="*/ 0 h 699770"/>
                              <a:gd name="connsiteX3" fmla="*/ 5138972 w 5330190"/>
                              <a:gd name="connsiteY3" fmla="*/ 699770 h 699770"/>
                              <a:gd name="connsiteX4" fmla="*/ 0 w 5330190"/>
                              <a:gd name="connsiteY4" fmla="*/ 699770 h 699770"/>
                              <a:gd name="connsiteX0" fmla="*/ 0 w 5330190"/>
                              <a:gd name="connsiteY0" fmla="*/ 699770 h 699770"/>
                              <a:gd name="connsiteX1" fmla="*/ 174943 w 5330190"/>
                              <a:gd name="connsiteY1" fmla="*/ 0 h 699770"/>
                              <a:gd name="connsiteX2" fmla="*/ 5330190 w 5330190"/>
                              <a:gd name="connsiteY2" fmla="*/ 0 h 699770"/>
                              <a:gd name="connsiteX3" fmla="*/ 5143499 w 5330190"/>
                              <a:gd name="connsiteY3" fmla="*/ 699770 h 699770"/>
                              <a:gd name="connsiteX4" fmla="*/ 0 w 5330190"/>
                              <a:gd name="connsiteY4" fmla="*/ 699770 h 699770"/>
                              <a:gd name="connsiteX0" fmla="*/ 0 w 5330190"/>
                              <a:gd name="connsiteY0" fmla="*/ 699770 h 699770"/>
                              <a:gd name="connsiteX1" fmla="*/ 174943 w 5330190"/>
                              <a:gd name="connsiteY1" fmla="*/ 0 h 699770"/>
                              <a:gd name="connsiteX2" fmla="*/ 5330190 w 5330190"/>
                              <a:gd name="connsiteY2" fmla="*/ 0 h 699770"/>
                              <a:gd name="connsiteX3" fmla="*/ 5125392 w 5330190"/>
                              <a:gd name="connsiteY3" fmla="*/ 699770 h 699770"/>
                              <a:gd name="connsiteX4" fmla="*/ 0 w 5330190"/>
                              <a:gd name="connsiteY4" fmla="*/ 699770 h 699770"/>
                              <a:gd name="connsiteX0" fmla="*/ 0 w 5330190"/>
                              <a:gd name="connsiteY0" fmla="*/ 699770 h 699770"/>
                              <a:gd name="connsiteX1" fmla="*/ 174943 w 5330190"/>
                              <a:gd name="connsiteY1" fmla="*/ 0 h 699770"/>
                              <a:gd name="connsiteX2" fmla="*/ 5330190 w 5330190"/>
                              <a:gd name="connsiteY2" fmla="*/ 0 h 699770"/>
                              <a:gd name="connsiteX3" fmla="*/ 5134445 w 5330190"/>
                              <a:gd name="connsiteY3" fmla="*/ 699770 h 699770"/>
                              <a:gd name="connsiteX4" fmla="*/ 0 w 5330190"/>
                              <a:gd name="connsiteY4" fmla="*/ 699770 h 6997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330190" h="699770">
                                <a:moveTo>
                                  <a:pt x="0" y="699770"/>
                                </a:moveTo>
                                <a:lnTo>
                                  <a:pt x="174943" y="0"/>
                                </a:lnTo>
                                <a:lnTo>
                                  <a:pt x="5330190" y="0"/>
                                </a:lnTo>
                                <a:lnTo>
                                  <a:pt x="5134445" y="699770"/>
                                </a:lnTo>
                                <a:lnTo>
                                  <a:pt x="0" y="69977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067A6" w:rsidRDefault="009067A6" w:rsidP="009067A6">
                              <w:pPr>
                                <w:spacing w:before="240"/>
                                <w:jc w:val="center"/>
                              </w:pP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Parallellogram 2"/>
                        <wps:cNvSpPr/>
                        <wps:spPr>
                          <a:xfrm>
                            <a:off x="0" y="0"/>
                            <a:ext cx="9786322" cy="1284790"/>
                          </a:xfrm>
                          <a:custGeom>
                            <a:avLst/>
                            <a:gdLst>
                              <a:gd name="connsiteX0" fmla="*/ 0 w 5330190"/>
                              <a:gd name="connsiteY0" fmla="*/ 699770 h 699770"/>
                              <a:gd name="connsiteX1" fmla="*/ 174943 w 5330190"/>
                              <a:gd name="connsiteY1" fmla="*/ 0 h 699770"/>
                              <a:gd name="connsiteX2" fmla="*/ 5330190 w 5330190"/>
                              <a:gd name="connsiteY2" fmla="*/ 0 h 699770"/>
                              <a:gd name="connsiteX3" fmla="*/ 5155248 w 5330190"/>
                              <a:gd name="connsiteY3" fmla="*/ 699770 h 699770"/>
                              <a:gd name="connsiteX4" fmla="*/ 0 w 5330190"/>
                              <a:gd name="connsiteY4" fmla="*/ 699770 h 699770"/>
                              <a:gd name="connsiteX0" fmla="*/ 0 w 5330190"/>
                              <a:gd name="connsiteY0" fmla="*/ 699770 h 699770"/>
                              <a:gd name="connsiteX1" fmla="*/ 174943 w 5330190"/>
                              <a:gd name="connsiteY1" fmla="*/ 0 h 699770"/>
                              <a:gd name="connsiteX2" fmla="*/ 5330190 w 5330190"/>
                              <a:gd name="connsiteY2" fmla="*/ 0 h 699770"/>
                              <a:gd name="connsiteX3" fmla="*/ 5106610 w 5330190"/>
                              <a:gd name="connsiteY3" fmla="*/ 699770 h 699770"/>
                              <a:gd name="connsiteX4" fmla="*/ 0 w 5330190"/>
                              <a:gd name="connsiteY4" fmla="*/ 699770 h 699770"/>
                              <a:gd name="connsiteX0" fmla="*/ 0 w 5330190"/>
                              <a:gd name="connsiteY0" fmla="*/ 699770 h 699770"/>
                              <a:gd name="connsiteX1" fmla="*/ 174943 w 5330190"/>
                              <a:gd name="connsiteY1" fmla="*/ 0 h 699770"/>
                              <a:gd name="connsiteX2" fmla="*/ 5330190 w 5330190"/>
                              <a:gd name="connsiteY2" fmla="*/ 0 h 699770"/>
                              <a:gd name="connsiteX3" fmla="*/ 5145521 w 5330190"/>
                              <a:gd name="connsiteY3" fmla="*/ 699770 h 699770"/>
                              <a:gd name="connsiteX4" fmla="*/ 0 w 5330190"/>
                              <a:gd name="connsiteY4" fmla="*/ 699770 h 699770"/>
                              <a:gd name="connsiteX0" fmla="*/ 0 w 5330190"/>
                              <a:gd name="connsiteY0" fmla="*/ 699770 h 699770"/>
                              <a:gd name="connsiteX1" fmla="*/ 174943 w 5330190"/>
                              <a:gd name="connsiteY1" fmla="*/ 0 h 699770"/>
                              <a:gd name="connsiteX2" fmla="*/ 5330190 w 5330190"/>
                              <a:gd name="connsiteY2" fmla="*/ 0 h 699770"/>
                              <a:gd name="connsiteX3" fmla="*/ 5116338 w 5330190"/>
                              <a:gd name="connsiteY3" fmla="*/ 699770 h 699770"/>
                              <a:gd name="connsiteX4" fmla="*/ 0 w 5330190"/>
                              <a:gd name="connsiteY4" fmla="*/ 699770 h 699770"/>
                              <a:gd name="connsiteX0" fmla="*/ 0 w 5330190"/>
                              <a:gd name="connsiteY0" fmla="*/ 699770 h 699770"/>
                              <a:gd name="connsiteX1" fmla="*/ 174943 w 5330190"/>
                              <a:gd name="connsiteY1" fmla="*/ 0 h 699770"/>
                              <a:gd name="connsiteX2" fmla="*/ 5330190 w 5330190"/>
                              <a:gd name="connsiteY2" fmla="*/ 0 h 699770"/>
                              <a:gd name="connsiteX3" fmla="*/ 5138972 w 5330190"/>
                              <a:gd name="connsiteY3" fmla="*/ 699770 h 699770"/>
                              <a:gd name="connsiteX4" fmla="*/ 0 w 5330190"/>
                              <a:gd name="connsiteY4" fmla="*/ 699770 h 699770"/>
                              <a:gd name="connsiteX0" fmla="*/ 0 w 5330190"/>
                              <a:gd name="connsiteY0" fmla="*/ 699770 h 699770"/>
                              <a:gd name="connsiteX1" fmla="*/ 174943 w 5330190"/>
                              <a:gd name="connsiteY1" fmla="*/ 0 h 699770"/>
                              <a:gd name="connsiteX2" fmla="*/ 5330190 w 5330190"/>
                              <a:gd name="connsiteY2" fmla="*/ 0 h 699770"/>
                              <a:gd name="connsiteX3" fmla="*/ 5143499 w 5330190"/>
                              <a:gd name="connsiteY3" fmla="*/ 699770 h 699770"/>
                              <a:gd name="connsiteX4" fmla="*/ 0 w 5330190"/>
                              <a:gd name="connsiteY4" fmla="*/ 699770 h 699770"/>
                              <a:gd name="connsiteX0" fmla="*/ 0 w 5330190"/>
                              <a:gd name="connsiteY0" fmla="*/ 699770 h 699770"/>
                              <a:gd name="connsiteX1" fmla="*/ 174943 w 5330190"/>
                              <a:gd name="connsiteY1" fmla="*/ 0 h 699770"/>
                              <a:gd name="connsiteX2" fmla="*/ 5330190 w 5330190"/>
                              <a:gd name="connsiteY2" fmla="*/ 0 h 699770"/>
                              <a:gd name="connsiteX3" fmla="*/ 5125392 w 5330190"/>
                              <a:gd name="connsiteY3" fmla="*/ 699770 h 699770"/>
                              <a:gd name="connsiteX4" fmla="*/ 0 w 5330190"/>
                              <a:gd name="connsiteY4" fmla="*/ 699770 h 699770"/>
                              <a:gd name="connsiteX0" fmla="*/ 0 w 5330190"/>
                              <a:gd name="connsiteY0" fmla="*/ 699770 h 699770"/>
                              <a:gd name="connsiteX1" fmla="*/ 174943 w 5330190"/>
                              <a:gd name="connsiteY1" fmla="*/ 0 h 699770"/>
                              <a:gd name="connsiteX2" fmla="*/ 5330190 w 5330190"/>
                              <a:gd name="connsiteY2" fmla="*/ 0 h 699770"/>
                              <a:gd name="connsiteX3" fmla="*/ 5134445 w 5330190"/>
                              <a:gd name="connsiteY3" fmla="*/ 699770 h 699770"/>
                              <a:gd name="connsiteX4" fmla="*/ 0 w 5330190"/>
                              <a:gd name="connsiteY4" fmla="*/ 699770 h 6997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330190" h="699770">
                                <a:moveTo>
                                  <a:pt x="0" y="699770"/>
                                </a:moveTo>
                                <a:lnTo>
                                  <a:pt x="174943" y="0"/>
                                </a:lnTo>
                                <a:lnTo>
                                  <a:pt x="5330190" y="0"/>
                                </a:lnTo>
                                <a:lnTo>
                                  <a:pt x="5134445" y="699770"/>
                                </a:lnTo>
                                <a:lnTo>
                                  <a:pt x="0" y="699770"/>
                                </a:lnTo>
                                <a:close/>
                              </a:path>
                            </a:pathLst>
                          </a:custGeom>
                          <a:solidFill>
                            <a:srgbClr val="A32C2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067A6" w:rsidRDefault="009067A6" w:rsidP="009067A6">
                              <w:pPr>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4F7CFD7" id="Groep 10" o:spid="_x0000_s1029" style="position:absolute;left:0;text-align:left;margin-left:-398.15pt;margin-top:712.8pt;width:1504.25pt;height:102pt;z-index:251686912" coordsize="191044,12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">
                <v:shape id="Parallellogram 2" o:spid="_x0000_s1030" style="position:absolute;left:93181;top:108;width:97863;height:12848;visibility:visible;mso-wrap-style:square;v-text-anchor:middle" coordsize="5330190,6997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" adj="-11796480,,5400" path="m,699770l174943,,5330190,,5134445,699770,,699770xe" fillcolor="white [3212]" stroked="f" strokeweight="1pt">
                  <v:stroke joinstyle="miter"/>
                  <v:formulas/>
                  <v:path arrowok="t" o:connecttype="custom" o:connectlocs="0,1284790;321198,0;9786322,0;9426931,1284790;0,1284790" o:connectangles="0,0,0,0,0" textboxrect="0,0,5330190,699770"/>
                  <v:textbox>
                    <w:txbxContent>
                      <w:p w:rsidR="009067A6" w:rsidRDefault="009067A6" w:rsidP="009067A6">
                        <w:pPr>
                          <w:spacing w:before="240"/>
                          <w:jc w:val="center"/>
                        </w:pPr>
                        <w:r>
                          <w:softHyphen/>
                        </w:r>
                        <w:r>
                          <w:softHyphen/>
                        </w:r>
                      </w:p>
                    </w:txbxContent>
                  </v:textbox>
                </v:shape>
                <v:shape id="Parallellogram 2" o:spid="_x0000_s1031" style="position:absolute;width:97863;height:12847;visibility:visible;mso-wrap-style:square;v-text-anchor:middle" coordsize="5330190,6997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" adj="-11796480,,5400" path="m,699770l174943,,5330190,,5134445,699770,,699770xe" fillcolor="#a32c2a" stroked="f" strokeweight="1pt">
                  <v:stroke joinstyle="miter"/>
                  <v:formulas/>
                  <v:path arrowok="t" o:connecttype="custom" o:connectlocs="0,1284790;321198,0;9786322,0;9426931,1284790;0,1284790" o:connectangles="0,0,0,0,0" textboxrect="0,0,5330190,699770"/>
                  <v:textbox>
                    <w:txbxContent>
                      <w:p w:rsidR="009067A6" w:rsidRDefault="009067A6" w:rsidP="009067A6">
                        <w:pPr>
                          <w:jc w:val="center"/>
                        </w:pPr>
                        <w:r>
                          <w:softHyphen/>
                        </w:r>
                      </w:p>
                    </w:txbxContent>
                  </v:textbox>
                </v:shape>
              </v:group>
            </w:pict>
          </mc:Fallback>
        </mc:AlternateContent>
      </w:r>
      <w:r w:rsidR="00416369">
        <w:rPr>
          <w:noProof/>
          <w:lang w:eastAsia="nl-NL"/>
        </w:rPr>
        <mc:AlternateContent>
          <mc:Choice Requires="wps">
            <w:drawing>
              <wp:anchor distT="0" distB="0" distL="114300" distR="114300" simplePos="0" relativeHeight="251680768" behindDoc="0" locked="0" layoutInCell="1" allowOverlap="1" wp14:anchorId="781B178E" wp14:editId="4263893D">
                <wp:simplePos x="0" y="0"/>
                <wp:positionH relativeFrom="page">
                  <wp:posOffset>439387</wp:posOffset>
                </wp:positionH>
                <wp:positionV relativeFrom="page">
                  <wp:posOffset>166255</wp:posOffset>
                </wp:positionV>
                <wp:extent cx="5029200" cy="530101"/>
                <wp:effectExtent l="0" t="0" r="0" b="3810"/>
                <wp:wrapNone/>
                <wp:docPr id="7" name="Tekstvak 7"/>
                <wp:cNvGraphicFramePr/>
                <a:graphic xmlns:a="http://schemas.openxmlformats.org/drawingml/2006/main">
                  <a:graphicData uri="http://schemas.microsoft.com/office/word/2010/wordprocessingShape">
                    <wps:wsp>
                      <wps:cNvSpPr txBox="1"/>
                      <wps:spPr>
                        <a:xfrm>
                          <a:off x="0" y="0"/>
                          <a:ext cx="5029200" cy="530101"/>
                        </a:xfrm>
                        <a:prstGeom prst="rect">
                          <a:avLst/>
                        </a:prstGeom>
                        <a:noFill/>
                        <a:ln w="6350">
                          <a:noFill/>
                        </a:ln>
                      </wps:spPr>
                      <wps:txbx>
                        <w:txbxContent>
                          <w:p w:rsidR="0079320F" w:rsidRPr="005E5245" w:rsidRDefault="00416369" w:rsidP="0079320F">
                            <w:pPr>
                              <w:rPr>
                                <w:rFonts w:cstheme="minorHAnsi"/>
                                <w:b/>
                                <w:sz w:val="48"/>
                                <w:szCs w:val="48"/>
                              </w:rPr>
                            </w:pPr>
                            <w:r w:rsidRPr="005E5245">
                              <w:rPr>
                                <w:rFonts w:cstheme="minorHAnsi"/>
                                <w:b/>
                                <w:sz w:val="48"/>
                                <w:szCs w:val="48"/>
                              </w:rPr>
                              <w:t>Collegereeks</w:t>
                            </w:r>
                            <w:r w:rsidRPr="005E5245">
                              <w:rPr>
                                <w:rFonts w:cstheme="minorHAnsi"/>
                                <w:b/>
                                <w:sz w:val="48"/>
                                <w:szCs w:val="48"/>
                              </w:rPr>
                              <w:tab/>
                            </w:r>
                          </w:p>
                          <w:p w:rsidR="0079320F" w:rsidRPr="00630277" w:rsidRDefault="0079320F">
                            <w:pPr>
                              <w:rPr>
                                <w:rFonts w:ascii="Arial" w:hAnsi="Arial" w:cs="Arial"/>
                                <w:b/>
                                <w:sz w:val="44"/>
                                <w:szCs w:val="44"/>
                                <w:lang w:val="en-US"/>
                              </w:rPr>
                            </w:pPr>
                          </w:p>
                        </w:txbxContent>
                      </wps:txbx>
                      <wps:bodyPr rot="0" spcFirstLastPara="0" vertOverflow="overflow" horzOverflow="overflow" vert="horz" wrap="square" lIns="0" tIns="0" rIns="0" bIns="3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B178E" id="Tekstvak 7" o:spid="_x0000_s1032" type="#_x0000_t202" style="position:absolute;left:0;text-align:left;margin-left:34.6pt;margin-top:13.1pt;width:396pt;height:41.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" filled="f" stroked="f" strokeweight=".5pt">
                <v:textbox inset="0,0,0,1mm">
                  <w:txbxContent>
                    <w:p w:rsidR="0079320F" w:rsidRPr="005E5245" w:rsidRDefault="00416369" w:rsidP="0079320F">
                      <w:pPr>
                        <w:rPr>
                          <w:rFonts w:cstheme="minorHAnsi"/>
                          <w:b/>
                          <w:sz w:val="48"/>
                          <w:szCs w:val="48"/>
                        </w:rPr>
                      </w:pPr>
                      <w:r w:rsidRPr="005E5245">
                        <w:rPr>
                          <w:rFonts w:cstheme="minorHAnsi"/>
                          <w:b/>
                          <w:sz w:val="48"/>
                          <w:szCs w:val="48"/>
                        </w:rPr>
                        <w:t>Collegereeks</w:t>
                      </w:r>
                      <w:r w:rsidRPr="005E5245">
                        <w:rPr>
                          <w:rFonts w:cstheme="minorHAnsi"/>
                          <w:b/>
                          <w:sz w:val="48"/>
                          <w:szCs w:val="48"/>
                        </w:rPr>
                        <w:tab/>
                      </w:r>
                    </w:p>
                    <w:p w:rsidR="0079320F" w:rsidRPr="00630277" w:rsidRDefault="0079320F">
                      <w:pPr>
                        <w:rPr>
                          <w:rFonts w:ascii="Arial" w:hAnsi="Arial" w:cs="Arial"/>
                          <w:b/>
                          <w:sz w:val="44"/>
                          <w:szCs w:val="44"/>
                          <w:lang w:val="en-US"/>
                        </w:rPr>
                      </w:pPr>
                    </w:p>
                  </w:txbxContent>
                </v:textbox>
                <w10:wrap anchorx="page" anchory="page"/>
              </v:shape>
            </w:pict>
          </mc:Fallback>
        </mc:AlternateContent>
      </w:r>
      <w:r w:rsidR="009067A6" w:rsidRPr="009067A6">
        <w:rPr>
          <w:noProof/>
          <w:lang w:eastAsia="nl-NL"/>
        </w:rPr>
        <mc:AlternateContent>
          <mc:Choice Requires="wps">
            <w:drawing>
              <wp:anchor distT="0" distB="0" distL="114300" distR="114300" simplePos="0" relativeHeight="251688960" behindDoc="0" locked="0" layoutInCell="1" allowOverlap="1" wp14:anchorId="3B30061A" wp14:editId="3C66D8D4">
                <wp:simplePos x="0" y="0"/>
                <wp:positionH relativeFrom="column">
                  <wp:posOffset>-466725</wp:posOffset>
                </wp:positionH>
                <wp:positionV relativeFrom="paragraph">
                  <wp:posOffset>8915400</wp:posOffset>
                </wp:positionV>
                <wp:extent cx="4965065" cy="690880"/>
                <wp:effectExtent l="0" t="0" r="635" b="7620"/>
                <wp:wrapNone/>
                <wp:docPr id="12" name="Tekstvak 12"/>
                <wp:cNvGraphicFramePr/>
                <a:graphic xmlns:a="http://schemas.openxmlformats.org/drawingml/2006/main">
                  <a:graphicData uri="http://schemas.microsoft.com/office/word/2010/wordprocessingShape">
                    <wps:wsp>
                      <wps:cNvSpPr txBox="1"/>
                      <wps:spPr>
                        <a:xfrm>
                          <a:off x="0" y="0"/>
                          <a:ext cx="4965065" cy="690880"/>
                        </a:xfrm>
                        <a:prstGeom prst="rect">
                          <a:avLst/>
                        </a:prstGeom>
                        <a:noFill/>
                        <a:ln w="6350">
                          <a:noFill/>
                        </a:ln>
                      </wps:spPr>
                      <wps:txbx>
                        <w:txbxContent>
                          <w:p w:rsidR="000D3522" w:rsidRDefault="000D3522" w:rsidP="009067A6">
                            <w:pPr>
                              <w:rPr>
                                <w:rFonts w:ascii="Arial" w:hAnsi="Arial" w:cs="Arial"/>
                                <w:b/>
                                <w:color w:val="FFFFFF" w:themeColor="background1"/>
                                <w:sz w:val="32"/>
                                <w:szCs w:val="32"/>
                              </w:rPr>
                            </w:pPr>
                          </w:p>
                          <w:p w:rsidR="009067A6" w:rsidRPr="005E5245" w:rsidRDefault="009067A6" w:rsidP="009067A6">
                            <w:pPr>
                              <w:rPr>
                                <w:rFonts w:cstheme="minorHAnsi"/>
                                <w:b/>
                                <w:color w:val="000000" w:themeColor="text1"/>
                                <w:sz w:val="32"/>
                                <w:szCs w:val="32"/>
                              </w:rPr>
                            </w:pPr>
                            <w:r w:rsidRPr="005E5245">
                              <w:rPr>
                                <w:rFonts w:cstheme="minorHAnsi"/>
                                <w:b/>
                                <w:color w:val="000000" w:themeColor="text1"/>
                                <w:sz w:val="32"/>
                                <w:szCs w:val="32"/>
                              </w:rPr>
                              <w:t>www.titusbrandsmainstituut.nl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0061A" id="Tekstvak 12" o:spid="_x0000_s1033" type="#_x0000_t202" style="position:absolute;left:0;text-align:left;margin-left:-36.75pt;margin-top:702pt;width:390.95pt;height:5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" filled="f" stroked="f" strokeweight=".5pt">
                <v:textbox inset="0,0,0,0">
                  <w:txbxContent>
                    <w:p w:rsidR="000D3522" w:rsidRDefault="000D3522" w:rsidP="009067A6">
                      <w:pPr>
                        <w:rPr>
                          <w:rFonts w:ascii="Arial" w:hAnsi="Arial" w:cs="Arial"/>
                          <w:b/>
                          <w:color w:val="FFFFFF" w:themeColor="background1"/>
                          <w:sz w:val="32"/>
                          <w:szCs w:val="32"/>
                        </w:rPr>
                      </w:pPr>
                    </w:p>
                    <w:p w:rsidR="009067A6" w:rsidRPr="005E5245" w:rsidRDefault="009067A6" w:rsidP="009067A6">
                      <w:pPr>
                        <w:rPr>
                          <w:rFonts w:cstheme="minorHAnsi"/>
                          <w:b/>
                          <w:color w:val="000000" w:themeColor="text1"/>
                          <w:sz w:val="32"/>
                          <w:szCs w:val="32"/>
                        </w:rPr>
                      </w:pPr>
                      <w:r w:rsidRPr="005E5245">
                        <w:rPr>
                          <w:rFonts w:cstheme="minorHAnsi"/>
                          <w:b/>
                          <w:color w:val="000000" w:themeColor="text1"/>
                          <w:sz w:val="32"/>
                          <w:szCs w:val="32"/>
                        </w:rPr>
                        <w:t>www.titusbrandsmainstituut.nl</w:t>
                      </w:r>
                    </w:p>
                  </w:txbxContent>
                </v:textbox>
              </v:shape>
            </w:pict>
          </mc:Fallback>
        </mc:AlternateContent>
      </w:r>
      <w:r w:rsidR="00FF32A1">
        <w:rPr>
          <w:noProof/>
          <w:lang w:eastAsia="nl-NL"/>
        </w:rPr>
        <mc:AlternateContent>
          <mc:Choice Requires="wpg">
            <w:drawing>
              <wp:anchor distT="0" distB="0" distL="114300" distR="114300" simplePos="0" relativeHeight="251676672" behindDoc="0" locked="0" layoutInCell="1" allowOverlap="1">
                <wp:simplePos x="0" y="0"/>
                <wp:positionH relativeFrom="column">
                  <wp:posOffset>-1084852</wp:posOffset>
                </wp:positionH>
                <wp:positionV relativeFrom="paragraph">
                  <wp:posOffset>-952228</wp:posOffset>
                </wp:positionV>
                <wp:extent cx="10393317" cy="698400"/>
                <wp:effectExtent l="0" t="0" r="0" b="635"/>
                <wp:wrapNone/>
                <wp:docPr id="11" name="Groep 11"/>
                <wp:cNvGraphicFramePr/>
                <a:graphic xmlns:a="http://schemas.openxmlformats.org/drawingml/2006/main">
                  <a:graphicData uri="http://schemas.microsoft.com/office/word/2010/wordprocessingGroup">
                    <wpg:wgp>
                      <wpg:cNvGrpSpPr/>
                      <wpg:grpSpPr>
                        <a:xfrm>
                          <a:off x="0" y="0"/>
                          <a:ext cx="10393317" cy="698400"/>
                          <a:chOff x="0" y="0"/>
                          <a:chExt cx="10393317" cy="698400"/>
                        </a:xfrm>
                      </wpg:grpSpPr>
                      <wps:wsp>
                        <wps:cNvPr id="3" name="Parallellogram 2"/>
                        <wps:cNvSpPr/>
                        <wps:spPr>
                          <a:xfrm>
                            <a:off x="5061857" y="0"/>
                            <a:ext cx="5331460" cy="697865"/>
                          </a:xfrm>
                          <a:custGeom>
                            <a:avLst/>
                            <a:gdLst>
                              <a:gd name="connsiteX0" fmla="*/ 0 w 5330190"/>
                              <a:gd name="connsiteY0" fmla="*/ 699770 h 699770"/>
                              <a:gd name="connsiteX1" fmla="*/ 174943 w 5330190"/>
                              <a:gd name="connsiteY1" fmla="*/ 0 h 699770"/>
                              <a:gd name="connsiteX2" fmla="*/ 5330190 w 5330190"/>
                              <a:gd name="connsiteY2" fmla="*/ 0 h 699770"/>
                              <a:gd name="connsiteX3" fmla="*/ 5155248 w 5330190"/>
                              <a:gd name="connsiteY3" fmla="*/ 699770 h 699770"/>
                              <a:gd name="connsiteX4" fmla="*/ 0 w 5330190"/>
                              <a:gd name="connsiteY4" fmla="*/ 699770 h 699770"/>
                              <a:gd name="connsiteX0" fmla="*/ 0 w 5330190"/>
                              <a:gd name="connsiteY0" fmla="*/ 699770 h 699770"/>
                              <a:gd name="connsiteX1" fmla="*/ 174943 w 5330190"/>
                              <a:gd name="connsiteY1" fmla="*/ 0 h 699770"/>
                              <a:gd name="connsiteX2" fmla="*/ 5330190 w 5330190"/>
                              <a:gd name="connsiteY2" fmla="*/ 0 h 699770"/>
                              <a:gd name="connsiteX3" fmla="*/ 5106610 w 5330190"/>
                              <a:gd name="connsiteY3" fmla="*/ 699770 h 699770"/>
                              <a:gd name="connsiteX4" fmla="*/ 0 w 5330190"/>
                              <a:gd name="connsiteY4" fmla="*/ 699770 h 699770"/>
                              <a:gd name="connsiteX0" fmla="*/ 0 w 5330190"/>
                              <a:gd name="connsiteY0" fmla="*/ 699770 h 699770"/>
                              <a:gd name="connsiteX1" fmla="*/ 174943 w 5330190"/>
                              <a:gd name="connsiteY1" fmla="*/ 0 h 699770"/>
                              <a:gd name="connsiteX2" fmla="*/ 5330190 w 5330190"/>
                              <a:gd name="connsiteY2" fmla="*/ 0 h 699770"/>
                              <a:gd name="connsiteX3" fmla="*/ 5145521 w 5330190"/>
                              <a:gd name="connsiteY3" fmla="*/ 699770 h 699770"/>
                              <a:gd name="connsiteX4" fmla="*/ 0 w 5330190"/>
                              <a:gd name="connsiteY4" fmla="*/ 699770 h 699770"/>
                              <a:gd name="connsiteX0" fmla="*/ 0 w 5330190"/>
                              <a:gd name="connsiteY0" fmla="*/ 699770 h 699770"/>
                              <a:gd name="connsiteX1" fmla="*/ 174943 w 5330190"/>
                              <a:gd name="connsiteY1" fmla="*/ 0 h 699770"/>
                              <a:gd name="connsiteX2" fmla="*/ 5330190 w 5330190"/>
                              <a:gd name="connsiteY2" fmla="*/ 0 h 699770"/>
                              <a:gd name="connsiteX3" fmla="*/ 5116338 w 5330190"/>
                              <a:gd name="connsiteY3" fmla="*/ 699770 h 699770"/>
                              <a:gd name="connsiteX4" fmla="*/ 0 w 5330190"/>
                              <a:gd name="connsiteY4" fmla="*/ 699770 h 699770"/>
                              <a:gd name="connsiteX0" fmla="*/ 0 w 5330190"/>
                              <a:gd name="connsiteY0" fmla="*/ 699770 h 699770"/>
                              <a:gd name="connsiteX1" fmla="*/ 174943 w 5330190"/>
                              <a:gd name="connsiteY1" fmla="*/ 0 h 699770"/>
                              <a:gd name="connsiteX2" fmla="*/ 5330190 w 5330190"/>
                              <a:gd name="connsiteY2" fmla="*/ 0 h 699770"/>
                              <a:gd name="connsiteX3" fmla="*/ 5138972 w 5330190"/>
                              <a:gd name="connsiteY3" fmla="*/ 699770 h 699770"/>
                              <a:gd name="connsiteX4" fmla="*/ 0 w 5330190"/>
                              <a:gd name="connsiteY4" fmla="*/ 699770 h 699770"/>
                              <a:gd name="connsiteX0" fmla="*/ 0 w 5330190"/>
                              <a:gd name="connsiteY0" fmla="*/ 699770 h 699770"/>
                              <a:gd name="connsiteX1" fmla="*/ 174943 w 5330190"/>
                              <a:gd name="connsiteY1" fmla="*/ 0 h 699770"/>
                              <a:gd name="connsiteX2" fmla="*/ 5330190 w 5330190"/>
                              <a:gd name="connsiteY2" fmla="*/ 0 h 699770"/>
                              <a:gd name="connsiteX3" fmla="*/ 5143499 w 5330190"/>
                              <a:gd name="connsiteY3" fmla="*/ 699770 h 699770"/>
                              <a:gd name="connsiteX4" fmla="*/ 0 w 5330190"/>
                              <a:gd name="connsiteY4" fmla="*/ 699770 h 699770"/>
                              <a:gd name="connsiteX0" fmla="*/ 0 w 5330190"/>
                              <a:gd name="connsiteY0" fmla="*/ 699770 h 699770"/>
                              <a:gd name="connsiteX1" fmla="*/ 174943 w 5330190"/>
                              <a:gd name="connsiteY1" fmla="*/ 0 h 699770"/>
                              <a:gd name="connsiteX2" fmla="*/ 5330190 w 5330190"/>
                              <a:gd name="connsiteY2" fmla="*/ 0 h 699770"/>
                              <a:gd name="connsiteX3" fmla="*/ 5125392 w 5330190"/>
                              <a:gd name="connsiteY3" fmla="*/ 699770 h 699770"/>
                              <a:gd name="connsiteX4" fmla="*/ 0 w 5330190"/>
                              <a:gd name="connsiteY4" fmla="*/ 699770 h 699770"/>
                              <a:gd name="connsiteX0" fmla="*/ 0 w 5330190"/>
                              <a:gd name="connsiteY0" fmla="*/ 699770 h 699770"/>
                              <a:gd name="connsiteX1" fmla="*/ 174943 w 5330190"/>
                              <a:gd name="connsiteY1" fmla="*/ 0 h 699770"/>
                              <a:gd name="connsiteX2" fmla="*/ 5330190 w 5330190"/>
                              <a:gd name="connsiteY2" fmla="*/ 0 h 699770"/>
                              <a:gd name="connsiteX3" fmla="*/ 5134445 w 5330190"/>
                              <a:gd name="connsiteY3" fmla="*/ 699770 h 699770"/>
                              <a:gd name="connsiteX4" fmla="*/ 0 w 5330190"/>
                              <a:gd name="connsiteY4" fmla="*/ 699770 h 6997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330190" h="699770">
                                <a:moveTo>
                                  <a:pt x="0" y="699770"/>
                                </a:moveTo>
                                <a:lnTo>
                                  <a:pt x="174943" y="0"/>
                                </a:lnTo>
                                <a:lnTo>
                                  <a:pt x="5330190" y="0"/>
                                </a:lnTo>
                                <a:lnTo>
                                  <a:pt x="5134445" y="699770"/>
                                </a:lnTo>
                                <a:lnTo>
                                  <a:pt x="0" y="699770"/>
                                </a:lnTo>
                                <a:close/>
                              </a:path>
                            </a:pathLst>
                          </a:custGeom>
                          <a:solidFill>
                            <a:srgbClr val="A32C2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9320F" w:rsidRDefault="0079320F" w:rsidP="00BA60EF">
                              <w:pPr>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Parallellogram 2"/>
                        <wps:cNvSpPr/>
                        <wps:spPr>
                          <a:xfrm>
                            <a:off x="0" y="0"/>
                            <a:ext cx="5331600" cy="698400"/>
                          </a:xfrm>
                          <a:custGeom>
                            <a:avLst/>
                            <a:gdLst>
                              <a:gd name="connsiteX0" fmla="*/ 0 w 5330190"/>
                              <a:gd name="connsiteY0" fmla="*/ 699770 h 699770"/>
                              <a:gd name="connsiteX1" fmla="*/ 174943 w 5330190"/>
                              <a:gd name="connsiteY1" fmla="*/ 0 h 699770"/>
                              <a:gd name="connsiteX2" fmla="*/ 5330190 w 5330190"/>
                              <a:gd name="connsiteY2" fmla="*/ 0 h 699770"/>
                              <a:gd name="connsiteX3" fmla="*/ 5155248 w 5330190"/>
                              <a:gd name="connsiteY3" fmla="*/ 699770 h 699770"/>
                              <a:gd name="connsiteX4" fmla="*/ 0 w 5330190"/>
                              <a:gd name="connsiteY4" fmla="*/ 699770 h 699770"/>
                              <a:gd name="connsiteX0" fmla="*/ 0 w 5330190"/>
                              <a:gd name="connsiteY0" fmla="*/ 699770 h 699770"/>
                              <a:gd name="connsiteX1" fmla="*/ 174943 w 5330190"/>
                              <a:gd name="connsiteY1" fmla="*/ 0 h 699770"/>
                              <a:gd name="connsiteX2" fmla="*/ 5330190 w 5330190"/>
                              <a:gd name="connsiteY2" fmla="*/ 0 h 699770"/>
                              <a:gd name="connsiteX3" fmla="*/ 5106610 w 5330190"/>
                              <a:gd name="connsiteY3" fmla="*/ 699770 h 699770"/>
                              <a:gd name="connsiteX4" fmla="*/ 0 w 5330190"/>
                              <a:gd name="connsiteY4" fmla="*/ 699770 h 699770"/>
                              <a:gd name="connsiteX0" fmla="*/ 0 w 5330190"/>
                              <a:gd name="connsiteY0" fmla="*/ 699770 h 699770"/>
                              <a:gd name="connsiteX1" fmla="*/ 174943 w 5330190"/>
                              <a:gd name="connsiteY1" fmla="*/ 0 h 699770"/>
                              <a:gd name="connsiteX2" fmla="*/ 5330190 w 5330190"/>
                              <a:gd name="connsiteY2" fmla="*/ 0 h 699770"/>
                              <a:gd name="connsiteX3" fmla="*/ 5145521 w 5330190"/>
                              <a:gd name="connsiteY3" fmla="*/ 699770 h 699770"/>
                              <a:gd name="connsiteX4" fmla="*/ 0 w 5330190"/>
                              <a:gd name="connsiteY4" fmla="*/ 699770 h 699770"/>
                              <a:gd name="connsiteX0" fmla="*/ 0 w 5330190"/>
                              <a:gd name="connsiteY0" fmla="*/ 699770 h 699770"/>
                              <a:gd name="connsiteX1" fmla="*/ 174943 w 5330190"/>
                              <a:gd name="connsiteY1" fmla="*/ 0 h 699770"/>
                              <a:gd name="connsiteX2" fmla="*/ 5330190 w 5330190"/>
                              <a:gd name="connsiteY2" fmla="*/ 0 h 699770"/>
                              <a:gd name="connsiteX3" fmla="*/ 5116338 w 5330190"/>
                              <a:gd name="connsiteY3" fmla="*/ 699770 h 699770"/>
                              <a:gd name="connsiteX4" fmla="*/ 0 w 5330190"/>
                              <a:gd name="connsiteY4" fmla="*/ 699770 h 699770"/>
                              <a:gd name="connsiteX0" fmla="*/ 0 w 5330190"/>
                              <a:gd name="connsiteY0" fmla="*/ 699770 h 699770"/>
                              <a:gd name="connsiteX1" fmla="*/ 174943 w 5330190"/>
                              <a:gd name="connsiteY1" fmla="*/ 0 h 699770"/>
                              <a:gd name="connsiteX2" fmla="*/ 5330190 w 5330190"/>
                              <a:gd name="connsiteY2" fmla="*/ 0 h 699770"/>
                              <a:gd name="connsiteX3" fmla="*/ 5138972 w 5330190"/>
                              <a:gd name="connsiteY3" fmla="*/ 699770 h 699770"/>
                              <a:gd name="connsiteX4" fmla="*/ 0 w 5330190"/>
                              <a:gd name="connsiteY4" fmla="*/ 699770 h 699770"/>
                              <a:gd name="connsiteX0" fmla="*/ 0 w 5330190"/>
                              <a:gd name="connsiteY0" fmla="*/ 699770 h 699770"/>
                              <a:gd name="connsiteX1" fmla="*/ 174943 w 5330190"/>
                              <a:gd name="connsiteY1" fmla="*/ 0 h 699770"/>
                              <a:gd name="connsiteX2" fmla="*/ 5330190 w 5330190"/>
                              <a:gd name="connsiteY2" fmla="*/ 0 h 699770"/>
                              <a:gd name="connsiteX3" fmla="*/ 5143499 w 5330190"/>
                              <a:gd name="connsiteY3" fmla="*/ 699770 h 699770"/>
                              <a:gd name="connsiteX4" fmla="*/ 0 w 5330190"/>
                              <a:gd name="connsiteY4" fmla="*/ 699770 h 699770"/>
                              <a:gd name="connsiteX0" fmla="*/ 0 w 5330190"/>
                              <a:gd name="connsiteY0" fmla="*/ 699770 h 699770"/>
                              <a:gd name="connsiteX1" fmla="*/ 174943 w 5330190"/>
                              <a:gd name="connsiteY1" fmla="*/ 0 h 699770"/>
                              <a:gd name="connsiteX2" fmla="*/ 5330190 w 5330190"/>
                              <a:gd name="connsiteY2" fmla="*/ 0 h 699770"/>
                              <a:gd name="connsiteX3" fmla="*/ 5125392 w 5330190"/>
                              <a:gd name="connsiteY3" fmla="*/ 699770 h 699770"/>
                              <a:gd name="connsiteX4" fmla="*/ 0 w 5330190"/>
                              <a:gd name="connsiteY4" fmla="*/ 699770 h 699770"/>
                              <a:gd name="connsiteX0" fmla="*/ 0 w 5330190"/>
                              <a:gd name="connsiteY0" fmla="*/ 699770 h 699770"/>
                              <a:gd name="connsiteX1" fmla="*/ 174943 w 5330190"/>
                              <a:gd name="connsiteY1" fmla="*/ 0 h 699770"/>
                              <a:gd name="connsiteX2" fmla="*/ 5330190 w 5330190"/>
                              <a:gd name="connsiteY2" fmla="*/ 0 h 699770"/>
                              <a:gd name="connsiteX3" fmla="*/ 5134445 w 5330190"/>
                              <a:gd name="connsiteY3" fmla="*/ 699770 h 699770"/>
                              <a:gd name="connsiteX4" fmla="*/ 0 w 5330190"/>
                              <a:gd name="connsiteY4" fmla="*/ 699770 h 6997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330190" h="699770">
                                <a:moveTo>
                                  <a:pt x="0" y="699770"/>
                                </a:moveTo>
                                <a:lnTo>
                                  <a:pt x="174943" y="0"/>
                                </a:lnTo>
                                <a:lnTo>
                                  <a:pt x="5330190" y="0"/>
                                </a:lnTo>
                                <a:lnTo>
                                  <a:pt x="5134445" y="699770"/>
                                </a:lnTo>
                                <a:lnTo>
                                  <a:pt x="0" y="69977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9320F" w:rsidRDefault="0079320F" w:rsidP="00BA60EF">
                              <w:pPr>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ep 11" o:spid="_x0000_s1034" style="position:absolute;left:0;text-align:left;margin-left:-85.4pt;margin-top:-75pt;width:818.35pt;height:55pt;z-index:251676672" coordsize="103933,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">
                <v:shape id="Parallellogram 2" o:spid="_x0000_s1035" style="position:absolute;left:50618;width:53315;height:6978;visibility:visible;mso-wrap-style:square;v-text-anchor:middle" coordsize="5330190,6997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" adj="-11796480,,5400" path="m,699770l174943,,5330190,,5134445,699770,,699770xe" fillcolor="#a32c2a" stroked="f" strokeweight="1pt">
                  <v:stroke joinstyle="miter"/>
                  <v:formulas/>
                  <v:path arrowok="t" o:connecttype="custom" o:connectlocs="0,697865;174985,0;5331460,0;5135668,697865;0,697865" o:connectangles="0,0,0,0,0" textboxrect="0,0,5330190,699770"/>
                  <v:textbox>
                    <w:txbxContent>
                      <w:p w:rsidR="0079320F" w:rsidRDefault="0079320F" w:rsidP="00BA60EF">
                        <w:pPr>
                          <w:jc w:val="center"/>
                        </w:pPr>
                        <w:r>
                          <w:softHyphen/>
                        </w:r>
                      </w:p>
                    </w:txbxContent>
                  </v:textbox>
                </v:shape>
                <v:shape id="Parallellogram 2" o:spid="_x0000_s1036" style="position:absolute;width:53316;height:6984;visibility:visible;mso-wrap-style:square;v-text-anchor:middle" coordsize="5330190,6997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" adj="-11796480,,5400" path="m,699770l174943,,5330190,,5134445,699770,,699770xe" fillcolor="white [3212]" stroked="f" strokeweight="1pt">
                  <v:stroke joinstyle="miter"/>
                  <v:formulas/>
                  <v:path arrowok="t" o:connecttype="custom" o:connectlocs="0,698400;174989,0;5331600,0;5135803,698400;0,698400" o:connectangles="0,0,0,0,0" textboxrect="0,0,5330190,699770"/>
                  <v:textbox>
                    <w:txbxContent>
                      <w:p w:rsidR="0079320F" w:rsidRDefault="0079320F" w:rsidP="00BA60EF">
                        <w:pPr>
                          <w:jc w:val="center"/>
                        </w:pPr>
                        <w:r>
                          <w:softHyphen/>
                        </w:r>
                      </w:p>
                    </w:txbxContent>
                  </v:textbox>
                </v:shape>
              </v:group>
            </w:pict>
          </mc:Fallback>
        </mc:AlternateContent>
      </w:r>
      <w:r w:rsidR="0079320F">
        <w:rPr>
          <w:noProof/>
          <w:lang w:eastAsia="nl-NL"/>
        </w:rPr>
        <mc:AlternateContent>
          <mc:Choice Requires="wps">
            <w:drawing>
              <wp:anchor distT="0" distB="0" distL="114300" distR="114300" simplePos="0" relativeHeight="251681792" behindDoc="0" locked="0" layoutInCell="1" allowOverlap="1" wp14:anchorId="7E7827DF" wp14:editId="629E9085">
                <wp:simplePos x="0" y="0"/>
                <wp:positionH relativeFrom="column">
                  <wp:posOffset>3650615</wp:posOffset>
                </wp:positionH>
                <wp:positionV relativeFrom="paragraph">
                  <wp:posOffset>-737870</wp:posOffset>
                </wp:positionV>
                <wp:extent cx="2684780" cy="368300"/>
                <wp:effectExtent l="0" t="0" r="7620" b="0"/>
                <wp:wrapNone/>
                <wp:docPr id="8" name="Tekstvak 8"/>
                <wp:cNvGraphicFramePr/>
                <a:graphic xmlns:a="http://schemas.openxmlformats.org/drawingml/2006/main">
                  <a:graphicData uri="http://schemas.microsoft.com/office/word/2010/wordprocessingShape">
                    <wps:wsp>
                      <wps:cNvSpPr txBox="1"/>
                      <wps:spPr>
                        <a:xfrm>
                          <a:off x="0" y="0"/>
                          <a:ext cx="2684780" cy="368300"/>
                        </a:xfrm>
                        <a:prstGeom prst="rect">
                          <a:avLst/>
                        </a:prstGeom>
                        <a:noFill/>
                        <a:ln w="6350">
                          <a:noFill/>
                        </a:ln>
                      </wps:spPr>
                      <wps:txbx>
                        <w:txbxContent>
                          <w:p w:rsidR="0079320F" w:rsidRPr="005E5245" w:rsidRDefault="00826996" w:rsidP="009067A6">
                            <w:pPr>
                              <w:jc w:val="right"/>
                              <w:rPr>
                                <w:rFonts w:cstheme="minorHAnsi"/>
                                <w:b/>
                                <w:color w:val="FFFFFF" w:themeColor="background1"/>
                                <w:sz w:val="44"/>
                                <w:szCs w:val="44"/>
                              </w:rPr>
                            </w:pPr>
                            <w:r>
                              <w:rPr>
                                <w:rFonts w:cstheme="minorHAnsi"/>
                                <w:b/>
                                <w:color w:val="FFFFFF" w:themeColor="background1"/>
                                <w:sz w:val="44"/>
                                <w:szCs w:val="44"/>
                              </w:rPr>
                              <w:t>Najaar 20</w:t>
                            </w:r>
                            <w:r w:rsidR="00A57104">
                              <w:rPr>
                                <w:rFonts w:cstheme="minorHAnsi"/>
                                <w:b/>
                                <w:color w:val="FFFFFF" w:themeColor="background1"/>
                                <w:sz w:val="44"/>
                                <w:szCs w:val="44"/>
                              </w:rPr>
                              <w:t>20</w:t>
                            </w:r>
                          </w:p>
                        </w:txbxContent>
                      </wps:txbx>
                      <wps:bodyPr rot="0" spcFirstLastPara="0" vertOverflow="overflow" horzOverflow="overflow" vert="horz" wrap="square" lIns="0" tIns="0" rIns="0" bIns="3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827DF" id="Tekstvak 8" o:spid="_x0000_s1037" type="#_x0000_t202" style="position:absolute;left:0;text-align:left;margin-left:287.45pt;margin-top:-58.1pt;width:211.4pt;height:2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" filled="f" stroked="f" strokeweight=".5pt">
                <v:textbox inset="0,0,0,1mm">
                  <w:txbxContent>
                    <w:p w:rsidR="0079320F" w:rsidRPr="005E5245" w:rsidRDefault="00826996" w:rsidP="009067A6">
                      <w:pPr>
                        <w:jc w:val="right"/>
                        <w:rPr>
                          <w:rFonts w:cstheme="minorHAnsi"/>
                          <w:b/>
                          <w:color w:val="FFFFFF" w:themeColor="background1"/>
                          <w:sz w:val="44"/>
                          <w:szCs w:val="44"/>
                        </w:rPr>
                      </w:pPr>
                      <w:r>
                        <w:rPr>
                          <w:rFonts w:cstheme="minorHAnsi"/>
                          <w:b/>
                          <w:color w:val="FFFFFF" w:themeColor="background1"/>
                          <w:sz w:val="44"/>
                          <w:szCs w:val="44"/>
                        </w:rPr>
                        <w:t>Najaar 20</w:t>
                      </w:r>
                      <w:r w:rsidR="00A57104">
                        <w:rPr>
                          <w:rFonts w:cstheme="minorHAnsi"/>
                          <w:b/>
                          <w:color w:val="FFFFFF" w:themeColor="background1"/>
                          <w:sz w:val="44"/>
                          <w:szCs w:val="44"/>
                        </w:rPr>
                        <w:t>20</w:t>
                      </w:r>
                    </w:p>
                  </w:txbxContent>
                </v:textbox>
              </v:shape>
            </w:pict>
          </mc:Fallback>
        </mc:AlternateContent>
      </w:r>
    </w:p>
    <w:sectPr w:rsidR="00E41BFF" w:rsidSect="00986894">
      <w:pgSz w:w="11900" w:h="16840"/>
      <w:pgMar w:top="1431" w:right="418"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957"/>
    <w:rsid w:val="00030986"/>
    <w:rsid w:val="00030FB3"/>
    <w:rsid w:val="0008446D"/>
    <w:rsid w:val="000B3F99"/>
    <w:rsid w:val="000D3522"/>
    <w:rsid w:val="001D26BB"/>
    <w:rsid w:val="00207CAD"/>
    <w:rsid w:val="002137BB"/>
    <w:rsid w:val="0028024C"/>
    <w:rsid w:val="002D3278"/>
    <w:rsid w:val="002E7394"/>
    <w:rsid w:val="002F0BFD"/>
    <w:rsid w:val="00326870"/>
    <w:rsid w:val="00347F74"/>
    <w:rsid w:val="003505AD"/>
    <w:rsid w:val="003C7113"/>
    <w:rsid w:val="003E256B"/>
    <w:rsid w:val="00416369"/>
    <w:rsid w:val="00445CA2"/>
    <w:rsid w:val="00465399"/>
    <w:rsid w:val="00483B50"/>
    <w:rsid w:val="004D2372"/>
    <w:rsid w:val="00516E9E"/>
    <w:rsid w:val="005E5245"/>
    <w:rsid w:val="005E5998"/>
    <w:rsid w:val="005F30E6"/>
    <w:rsid w:val="00603A69"/>
    <w:rsid w:val="00613DC7"/>
    <w:rsid w:val="00613F4B"/>
    <w:rsid w:val="00630277"/>
    <w:rsid w:val="00642B57"/>
    <w:rsid w:val="006437C0"/>
    <w:rsid w:val="0068506B"/>
    <w:rsid w:val="0069082A"/>
    <w:rsid w:val="006B5EA1"/>
    <w:rsid w:val="00734039"/>
    <w:rsid w:val="0078790E"/>
    <w:rsid w:val="0079320F"/>
    <w:rsid w:val="007B0BAC"/>
    <w:rsid w:val="007C00AE"/>
    <w:rsid w:val="007D233B"/>
    <w:rsid w:val="007D34DF"/>
    <w:rsid w:val="007F2134"/>
    <w:rsid w:val="00803D35"/>
    <w:rsid w:val="0081641E"/>
    <w:rsid w:val="00816901"/>
    <w:rsid w:val="00826996"/>
    <w:rsid w:val="00837C60"/>
    <w:rsid w:val="00872C5F"/>
    <w:rsid w:val="009067A6"/>
    <w:rsid w:val="00914DD1"/>
    <w:rsid w:val="00915538"/>
    <w:rsid w:val="00951971"/>
    <w:rsid w:val="00986894"/>
    <w:rsid w:val="009B4164"/>
    <w:rsid w:val="009B7055"/>
    <w:rsid w:val="00A56B82"/>
    <w:rsid w:val="00A57104"/>
    <w:rsid w:val="00A64DF6"/>
    <w:rsid w:val="00AD5B59"/>
    <w:rsid w:val="00B01648"/>
    <w:rsid w:val="00B01F8F"/>
    <w:rsid w:val="00B0235B"/>
    <w:rsid w:val="00B2346A"/>
    <w:rsid w:val="00BA4A1A"/>
    <w:rsid w:val="00BA60EF"/>
    <w:rsid w:val="00BB1AD1"/>
    <w:rsid w:val="00C26957"/>
    <w:rsid w:val="00C61563"/>
    <w:rsid w:val="00CB6407"/>
    <w:rsid w:val="00CB65E0"/>
    <w:rsid w:val="00D27688"/>
    <w:rsid w:val="00D56A89"/>
    <w:rsid w:val="00DC3E15"/>
    <w:rsid w:val="00DD63E3"/>
    <w:rsid w:val="00DD73C3"/>
    <w:rsid w:val="00E41BFF"/>
    <w:rsid w:val="00E622C9"/>
    <w:rsid w:val="00E77BEB"/>
    <w:rsid w:val="00E86143"/>
    <w:rsid w:val="00ED0690"/>
    <w:rsid w:val="00F005D9"/>
    <w:rsid w:val="00F35EB8"/>
    <w:rsid w:val="00F6713F"/>
    <w:rsid w:val="00F73FB8"/>
    <w:rsid w:val="00FF32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8A06A"/>
  <w15:chartTrackingRefBased/>
  <w15:docId w15:val="{9D447CC3-BF3E-4D59-AEFA-A5F27F237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45CA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56B82"/>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A56B82"/>
    <w:rPr>
      <w:rFonts w:ascii="Times New Roman" w:hAnsi="Times New Roman" w:cs="Times New Roman"/>
      <w:sz w:val="18"/>
      <w:szCs w:val="18"/>
    </w:rPr>
  </w:style>
  <w:style w:type="table" w:styleId="Tabelraster">
    <w:name w:val="Table Grid"/>
    <w:basedOn w:val="Standaardtabel"/>
    <w:uiPriority w:val="39"/>
    <w:rsid w:val="007C0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21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tusbrandsmainstituut.nl" TargetMode="External"/><Relationship Id="rId3" Type="http://schemas.openxmlformats.org/officeDocument/2006/relationships/settings" Target="setting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tusbrandsmainstituut.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B08FB-0957-4014-9B50-BB82F050D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Words>
  <Characters>10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U315147</dc:creator>
  <cp:keywords/>
  <dc:description/>
  <cp:lastModifiedBy>Heerema, G. (Grietje)</cp:lastModifiedBy>
  <cp:revision>7</cp:revision>
  <cp:lastPrinted>2019-05-14T12:57:00Z</cp:lastPrinted>
  <dcterms:created xsi:type="dcterms:W3CDTF">2019-05-16T11:34:00Z</dcterms:created>
  <dcterms:modified xsi:type="dcterms:W3CDTF">2020-01-15T10:51:00Z</dcterms:modified>
</cp:coreProperties>
</file>